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486064" w14:textId="77777777" w:rsidR="00393B63" w:rsidRDefault="00393B63" w:rsidP="00F9448E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14:paraId="05A6AC21" w14:textId="77777777" w:rsidR="00393B63" w:rsidRDefault="00393B63" w:rsidP="00F9448E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14:paraId="6626329F" w14:textId="1985F31D" w:rsidR="00393B63" w:rsidRDefault="00393B63" w:rsidP="00F9448E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                                                                                                                 Приложение </w:t>
      </w:r>
      <w:r w:rsidR="006E6E2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8</w:t>
      </w:r>
    </w:p>
    <w:p w14:paraId="116DB77C" w14:textId="77777777" w:rsidR="003065BE" w:rsidRDefault="003065BE" w:rsidP="003065BE">
      <w:pPr>
        <w:spacing w:after="0" w:afterAutospacing="0"/>
        <w:jc w:val="center"/>
        <w:rPr>
          <w:color w:val="000000"/>
          <w:lang w:val="ru-RU"/>
        </w:rPr>
      </w:pPr>
      <w:r w:rsidRPr="003065BE">
        <w:rPr>
          <w:color w:val="000000"/>
          <w:lang w:val="ru-RU"/>
        </w:rPr>
        <w:t xml:space="preserve">                                                                                            к приказу</w:t>
      </w:r>
      <w:r>
        <w:rPr>
          <w:color w:val="000000"/>
          <w:lang w:val="ru-RU"/>
        </w:rPr>
        <w:t xml:space="preserve"> директора</w:t>
      </w:r>
    </w:p>
    <w:p w14:paraId="018CD1A9" w14:textId="54FFFFBC" w:rsidR="003065BE" w:rsidRPr="003065BE" w:rsidRDefault="003065BE" w:rsidP="003065BE">
      <w:pPr>
        <w:spacing w:after="0" w:afterAutospacing="0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 xml:space="preserve">                                                                                            </w:t>
      </w:r>
      <w:r w:rsidRPr="003065BE">
        <w:rPr>
          <w:color w:val="000000"/>
          <w:lang w:val="ru-RU"/>
        </w:rPr>
        <w:t>МКУК «Лебедевский КДЦ»</w:t>
      </w:r>
    </w:p>
    <w:p w14:paraId="1253EDE1" w14:textId="77777777" w:rsidR="003065BE" w:rsidRPr="003065BE" w:rsidRDefault="003065BE" w:rsidP="003065BE">
      <w:pPr>
        <w:spacing w:after="0" w:afterAutospacing="0"/>
        <w:jc w:val="center"/>
        <w:rPr>
          <w:color w:val="000000"/>
          <w:lang w:val="ru-RU"/>
        </w:rPr>
      </w:pPr>
      <w:r w:rsidRPr="003065BE">
        <w:rPr>
          <w:color w:val="000000"/>
          <w:lang w:val="ru-RU"/>
        </w:rPr>
        <w:t xml:space="preserve">                                                                                                  от 19.05.2023 № 29</w:t>
      </w:r>
    </w:p>
    <w:p w14:paraId="0BE0DF87" w14:textId="77777777" w:rsidR="007E2EBC" w:rsidRPr="003065BE" w:rsidRDefault="007E2EBC" w:rsidP="003065BE">
      <w:pPr>
        <w:spacing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687612A3" w14:textId="77777777" w:rsidR="003065BE" w:rsidRDefault="003065BE">
      <w:pPr>
        <w:jc w:val="center"/>
        <w:rPr>
          <w:rFonts w:hAnsi="Times New Roman" w:cs="Times New Roman"/>
          <w:b/>
          <w:bCs/>
          <w:color w:val="000000"/>
          <w:sz w:val="36"/>
          <w:szCs w:val="36"/>
          <w:lang w:val="ru-RU"/>
        </w:rPr>
      </w:pPr>
    </w:p>
    <w:p w14:paraId="217099DA" w14:textId="1709DEE5" w:rsidR="004321F1" w:rsidRPr="003065BE" w:rsidRDefault="003F36BA">
      <w:pPr>
        <w:jc w:val="center"/>
        <w:rPr>
          <w:rFonts w:hAnsi="Times New Roman" w:cs="Times New Roman"/>
          <w:b/>
          <w:bCs/>
          <w:color w:val="000000"/>
          <w:sz w:val="48"/>
          <w:szCs w:val="48"/>
          <w:lang w:val="ru-RU"/>
        </w:rPr>
      </w:pPr>
      <w:bookmarkStart w:id="0" w:name="_GoBack"/>
      <w:bookmarkEnd w:id="0"/>
      <w:r w:rsidRPr="003065BE">
        <w:rPr>
          <w:rFonts w:hAnsi="Times New Roman" w:cs="Times New Roman"/>
          <w:b/>
          <w:bCs/>
          <w:color w:val="000000"/>
          <w:sz w:val="48"/>
          <w:szCs w:val="48"/>
          <w:lang w:val="ru-RU"/>
        </w:rPr>
        <w:t>Программа</w:t>
      </w:r>
      <w:r w:rsidRPr="003065BE">
        <w:rPr>
          <w:sz w:val="48"/>
          <w:szCs w:val="48"/>
          <w:lang w:val="ru-RU"/>
        </w:rPr>
        <w:br/>
      </w:r>
      <w:r w:rsidRPr="003065BE">
        <w:rPr>
          <w:rFonts w:hAnsi="Times New Roman" w:cs="Times New Roman"/>
          <w:b/>
          <w:bCs/>
          <w:color w:val="000000"/>
          <w:sz w:val="48"/>
          <w:szCs w:val="48"/>
          <w:lang w:val="ru-RU"/>
        </w:rPr>
        <w:t>«Противодействие коррупции в Муниципальном</w:t>
      </w:r>
      <w:r w:rsidRPr="003065BE">
        <w:rPr>
          <w:rFonts w:hAnsi="Times New Roman" w:cs="Times New Roman"/>
          <w:b/>
          <w:bCs/>
          <w:color w:val="000000"/>
          <w:sz w:val="48"/>
          <w:szCs w:val="48"/>
        </w:rPr>
        <w:t> </w:t>
      </w:r>
      <w:r w:rsidR="007E2EBC" w:rsidRPr="003065BE">
        <w:rPr>
          <w:rFonts w:hAnsi="Times New Roman" w:cs="Times New Roman"/>
          <w:b/>
          <w:bCs/>
          <w:color w:val="000000"/>
          <w:sz w:val="48"/>
          <w:szCs w:val="48"/>
          <w:lang w:val="ru-RU"/>
        </w:rPr>
        <w:t xml:space="preserve">казенном </w:t>
      </w:r>
      <w:r w:rsidRPr="003065BE">
        <w:rPr>
          <w:rFonts w:hAnsi="Times New Roman" w:cs="Times New Roman"/>
          <w:b/>
          <w:bCs/>
          <w:color w:val="000000"/>
          <w:sz w:val="48"/>
          <w:szCs w:val="48"/>
        </w:rPr>
        <w:t> </w:t>
      </w:r>
      <w:r w:rsidRPr="003065BE">
        <w:rPr>
          <w:rFonts w:hAnsi="Times New Roman" w:cs="Times New Roman"/>
          <w:b/>
          <w:bCs/>
          <w:color w:val="000000"/>
          <w:sz w:val="48"/>
          <w:szCs w:val="48"/>
          <w:lang w:val="ru-RU"/>
        </w:rPr>
        <w:t>учреждении</w:t>
      </w:r>
      <w:r w:rsidRPr="003065BE">
        <w:rPr>
          <w:rFonts w:hAnsi="Times New Roman" w:cs="Times New Roman"/>
          <w:b/>
          <w:bCs/>
          <w:color w:val="000000"/>
          <w:sz w:val="48"/>
          <w:szCs w:val="48"/>
        </w:rPr>
        <w:t> </w:t>
      </w:r>
      <w:r w:rsidR="007E2EBC" w:rsidRPr="003065BE">
        <w:rPr>
          <w:rFonts w:hAnsi="Times New Roman" w:cs="Times New Roman"/>
          <w:b/>
          <w:bCs/>
          <w:color w:val="000000"/>
          <w:sz w:val="48"/>
          <w:szCs w:val="48"/>
          <w:lang w:val="ru-RU"/>
        </w:rPr>
        <w:t>культуры</w:t>
      </w:r>
      <w:r w:rsidR="00031550" w:rsidRPr="003065BE">
        <w:rPr>
          <w:rFonts w:hAnsi="Times New Roman" w:cs="Times New Roman"/>
          <w:b/>
          <w:bCs/>
          <w:color w:val="000000"/>
          <w:sz w:val="48"/>
          <w:szCs w:val="48"/>
          <w:lang w:val="ru-RU"/>
        </w:rPr>
        <w:br/>
      </w:r>
      <w:r w:rsidRPr="003065BE">
        <w:rPr>
          <w:rFonts w:hAnsi="Times New Roman" w:cs="Times New Roman"/>
          <w:b/>
          <w:bCs/>
          <w:color w:val="000000"/>
          <w:sz w:val="48"/>
          <w:szCs w:val="48"/>
          <w:lang w:val="ru-RU"/>
        </w:rPr>
        <w:t>«</w:t>
      </w:r>
      <w:r w:rsidR="00030387" w:rsidRPr="003065BE">
        <w:rPr>
          <w:rFonts w:hAnsi="Times New Roman" w:cs="Times New Roman"/>
          <w:b/>
          <w:bCs/>
          <w:color w:val="000000"/>
          <w:sz w:val="48"/>
          <w:szCs w:val="48"/>
          <w:lang w:val="ru-RU"/>
        </w:rPr>
        <w:t>Лебедевский</w:t>
      </w:r>
      <w:r w:rsidR="007E2EBC" w:rsidRPr="003065BE">
        <w:rPr>
          <w:rFonts w:hAnsi="Times New Roman" w:cs="Times New Roman"/>
          <w:b/>
          <w:bCs/>
          <w:color w:val="000000"/>
          <w:sz w:val="48"/>
          <w:szCs w:val="48"/>
          <w:lang w:val="ru-RU"/>
        </w:rPr>
        <w:t xml:space="preserve"> культурно-досуговый центр</w:t>
      </w:r>
      <w:r w:rsidRPr="003065BE">
        <w:rPr>
          <w:rFonts w:hAnsi="Times New Roman" w:cs="Times New Roman"/>
          <w:b/>
          <w:bCs/>
          <w:color w:val="000000"/>
          <w:sz w:val="48"/>
          <w:szCs w:val="48"/>
          <w:lang w:val="ru-RU"/>
        </w:rPr>
        <w:t>"»</w:t>
      </w:r>
      <w:r w:rsidR="00031550" w:rsidRPr="003065BE">
        <w:rPr>
          <w:rFonts w:hAnsi="Times New Roman" w:cs="Times New Roman"/>
          <w:b/>
          <w:bCs/>
          <w:color w:val="000000"/>
          <w:sz w:val="48"/>
          <w:szCs w:val="48"/>
          <w:lang w:val="ru-RU"/>
        </w:rPr>
        <w:br/>
      </w:r>
      <w:r w:rsidRPr="003065BE">
        <w:rPr>
          <w:rFonts w:hAnsi="Times New Roman" w:cs="Times New Roman"/>
          <w:b/>
          <w:bCs/>
          <w:color w:val="000000"/>
          <w:sz w:val="48"/>
          <w:szCs w:val="48"/>
          <w:lang w:val="ru-RU"/>
        </w:rPr>
        <w:t>на 202</w:t>
      </w:r>
      <w:r w:rsidR="007E2EBC" w:rsidRPr="003065BE">
        <w:rPr>
          <w:rFonts w:hAnsi="Times New Roman" w:cs="Times New Roman"/>
          <w:b/>
          <w:bCs/>
          <w:color w:val="000000"/>
          <w:sz w:val="48"/>
          <w:szCs w:val="48"/>
          <w:lang w:val="ru-RU"/>
        </w:rPr>
        <w:t>3</w:t>
      </w:r>
      <w:r w:rsidRPr="003065BE">
        <w:rPr>
          <w:rFonts w:hAnsi="Times New Roman" w:cs="Times New Roman"/>
          <w:b/>
          <w:bCs/>
          <w:color w:val="000000"/>
          <w:sz w:val="48"/>
          <w:szCs w:val="48"/>
          <w:lang w:val="ru-RU"/>
        </w:rPr>
        <w:t xml:space="preserve"> </w:t>
      </w:r>
      <w:r w:rsidR="00030387" w:rsidRPr="003065BE">
        <w:rPr>
          <w:rFonts w:hAnsi="Times New Roman" w:cs="Times New Roman"/>
          <w:b/>
          <w:bCs/>
          <w:color w:val="000000"/>
          <w:sz w:val="48"/>
          <w:szCs w:val="48"/>
          <w:lang w:val="ru-RU"/>
        </w:rPr>
        <w:t>-</w:t>
      </w:r>
      <w:r w:rsidRPr="003065BE">
        <w:rPr>
          <w:rFonts w:hAnsi="Times New Roman" w:cs="Times New Roman"/>
          <w:b/>
          <w:bCs/>
          <w:color w:val="000000"/>
          <w:sz w:val="48"/>
          <w:szCs w:val="48"/>
          <w:lang w:val="ru-RU"/>
        </w:rPr>
        <w:t xml:space="preserve"> 202</w:t>
      </w:r>
      <w:r w:rsidR="007E2EBC" w:rsidRPr="003065BE">
        <w:rPr>
          <w:rFonts w:hAnsi="Times New Roman" w:cs="Times New Roman"/>
          <w:b/>
          <w:bCs/>
          <w:color w:val="000000"/>
          <w:sz w:val="48"/>
          <w:szCs w:val="48"/>
          <w:lang w:val="ru-RU"/>
        </w:rPr>
        <w:t>6</w:t>
      </w:r>
      <w:r w:rsidRPr="003065BE">
        <w:rPr>
          <w:rFonts w:hAnsi="Times New Roman" w:cs="Times New Roman"/>
          <w:b/>
          <w:bCs/>
          <w:color w:val="000000"/>
          <w:sz w:val="48"/>
          <w:szCs w:val="48"/>
        </w:rPr>
        <w:t> </w:t>
      </w:r>
      <w:r w:rsidRPr="003065BE">
        <w:rPr>
          <w:rFonts w:hAnsi="Times New Roman" w:cs="Times New Roman"/>
          <w:b/>
          <w:bCs/>
          <w:color w:val="000000"/>
          <w:sz w:val="48"/>
          <w:szCs w:val="48"/>
          <w:lang w:val="ru-RU"/>
        </w:rPr>
        <w:t>годы</w:t>
      </w:r>
    </w:p>
    <w:p w14:paraId="1D9F3BBC" w14:textId="77777777" w:rsidR="007E2EBC" w:rsidRPr="007E2EBC" w:rsidRDefault="007E2EBC">
      <w:pPr>
        <w:jc w:val="center"/>
        <w:rPr>
          <w:rFonts w:hAnsi="Times New Roman" w:cs="Times New Roman"/>
          <w:color w:val="000000"/>
          <w:sz w:val="36"/>
          <w:szCs w:val="36"/>
          <w:lang w:val="ru-RU"/>
        </w:rPr>
      </w:pPr>
    </w:p>
    <w:p w14:paraId="77CAFB50" w14:textId="77777777" w:rsidR="004321F1" w:rsidRPr="00FF508D" w:rsidRDefault="003F36B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</w:t>
      </w:r>
      <w:r w:rsidRPr="00FF508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ПОЯСНИТЕЛЬНАЯ ЗАПИСКА</w:t>
      </w:r>
    </w:p>
    <w:p w14:paraId="411811F7" w14:textId="13ED224A" w:rsidR="004321F1" w:rsidRPr="00FF508D" w:rsidRDefault="003F36BA" w:rsidP="00F9448E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Программа разработана в соответствии с Федеральным законом от 25.12.2008 № 273-ФЗ «О противодействии коррупции», Указом Президента от 29.06.2018 № 378 «О Национальном плане противодействия коррупции на 2018–2020 годы», Указом Президента от 02.04.2013 № 309 «О мерах по реализации отдельных положений Федерального закона "О противодействии коррупции"», </w:t>
      </w:r>
    </w:p>
    <w:p w14:paraId="53760BC4" w14:textId="57AAD5FA" w:rsidR="004321F1" w:rsidRPr="00FF508D" w:rsidRDefault="003F36BA" w:rsidP="00F9448E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Цель программы: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исключение возможности проявления коррупции в </w:t>
      </w:r>
      <w:r w:rsidR="00F9448E" w:rsidRPr="00F9448E">
        <w:rPr>
          <w:rFonts w:hAnsi="Times New Roman" w:cs="Times New Roman"/>
          <w:color w:val="000000"/>
          <w:sz w:val="24"/>
          <w:szCs w:val="24"/>
          <w:lang w:val="ru-RU"/>
        </w:rPr>
        <w:t xml:space="preserve">МКУК </w:t>
      </w:r>
      <w:r w:rsidR="00030387">
        <w:rPr>
          <w:rFonts w:hAnsi="Times New Roman" w:cs="Times New Roman"/>
          <w:color w:val="000000"/>
          <w:sz w:val="24"/>
          <w:szCs w:val="24"/>
          <w:lang w:val="ru-RU"/>
        </w:rPr>
        <w:t>«</w:t>
      </w:r>
      <w:proofErr w:type="gramStart"/>
      <w:r w:rsidR="00030387">
        <w:rPr>
          <w:rFonts w:hAnsi="Times New Roman" w:cs="Times New Roman"/>
          <w:color w:val="000000"/>
          <w:sz w:val="24"/>
          <w:szCs w:val="24"/>
          <w:lang w:val="ru-RU"/>
        </w:rPr>
        <w:t>Лебедевский</w:t>
      </w:r>
      <w:proofErr w:type="gramEnd"/>
      <w:r w:rsidR="00F9448E" w:rsidRPr="00F9448E">
        <w:rPr>
          <w:rFonts w:hAnsi="Times New Roman" w:cs="Times New Roman"/>
          <w:color w:val="000000"/>
          <w:sz w:val="24"/>
          <w:szCs w:val="24"/>
          <w:lang w:val="ru-RU"/>
        </w:rPr>
        <w:t xml:space="preserve"> КДЦ»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, а также формирование у работников и </w:t>
      </w:r>
      <w:r w:rsidR="00F9448E">
        <w:rPr>
          <w:rFonts w:hAnsi="Times New Roman" w:cs="Times New Roman"/>
          <w:color w:val="000000"/>
          <w:sz w:val="24"/>
          <w:szCs w:val="24"/>
          <w:lang w:val="ru-RU"/>
        </w:rPr>
        <w:t xml:space="preserve">посетителей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антикоррупционного сознания.</w:t>
      </w:r>
    </w:p>
    <w:p w14:paraId="4B254334" w14:textId="77777777" w:rsidR="003065BE" w:rsidRDefault="003F36BA" w:rsidP="003065B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3065B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Задачи</w:t>
      </w:r>
      <w:r w:rsidR="00F9448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 </w:t>
      </w:r>
      <w:r w:rsidRPr="003065B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программы:</w:t>
      </w:r>
    </w:p>
    <w:p w14:paraId="24A541C2" w14:textId="6F8FECF7" w:rsidR="004321F1" w:rsidRPr="003065BE" w:rsidRDefault="003F36BA" w:rsidP="003065B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оптимизировать и конкретизировать полномочия должностных лиц;</w:t>
      </w:r>
    </w:p>
    <w:p w14:paraId="6B2529AA" w14:textId="77777777" w:rsidR="003065BE" w:rsidRDefault="003065BE" w:rsidP="003065BE">
      <w:pPr>
        <w:ind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0BBC3C1F" w14:textId="77777777" w:rsidR="003065BE" w:rsidRDefault="003065BE" w:rsidP="003065BE">
      <w:pPr>
        <w:ind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4F5B3153" w14:textId="77777777" w:rsidR="003065BE" w:rsidRDefault="003065BE" w:rsidP="003065BE">
      <w:pPr>
        <w:ind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7880229A" w14:textId="77777777" w:rsidR="003065BE" w:rsidRDefault="003065BE" w:rsidP="003065BE">
      <w:pPr>
        <w:ind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66BC6BE6" w14:textId="77777777" w:rsidR="003065BE" w:rsidRPr="00FF508D" w:rsidRDefault="003065BE" w:rsidP="003065BE">
      <w:pPr>
        <w:ind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72D883C5" w14:textId="0163E841" w:rsidR="004321F1" w:rsidRPr="00FF508D" w:rsidRDefault="003F36BA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сформировать антикоррупционное сознание участников </w:t>
      </w:r>
      <w:r w:rsidR="00F9448E">
        <w:rPr>
          <w:rFonts w:hAnsi="Times New Roman" w:cs="Times New Roman"/>
          <w:color w:val="000000"/>
          <w:sz w:val="24"/>
          <w:szCs w:val="24"/>
          <w:lang w:val="ru-RU"/>
        </w:rPr>
        <w:t xml:space="preserve">культурно – досуговых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отношений;</w:t>
      </w:r>
    </w:p>
    <w:p w14:paraId="774403AA" w14:textId="70D1C36D" w:rsidR="004321F1" w:rsidRPr="00FF508D" w:rsidRDefault="003F36BA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повысить эффективность управления, качества и доступности представляемых услуг;</w:t>
      </w:r>
    </w:p>
    <w:p w14:paraId="074D8E91" w14:textId="5C74778F" w:rsidR="004321F1" w:rsidRPr="00FF508D" w:rsidRDefault="003F36BA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разработать меры, направленные на обеспечение прозрачност</w:t>
      </w:r>
      <w:r w:rsidR="00F9448E">
        <w:rPr>
          <w:rFonts w:hAnsi="Times New Roman" w:cs="Times New Roman"/>
          <w:color w:val="000000"/>
          <w:sz w:val="24"/>
          <w:szCs w:val="24"/>
          <w:lang w:val="ru-RU"/>
        </w:rPr>
        <w:t xml:space="preserve">и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действий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ответственных лиц в условиях коррупционной ситуации;</w:t>
      </w:r>
    </w:p>
    <w:p w14:paraId="45630341" w14:textId="77777777" w:rsidR="004321F1" w:rsidRPr="00FF508D" w:rsidRDefault="003F36BA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разработать и внедрить организационно-правовые механизмы, снимающие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возможность коррупционных действий;</w:t>
      </w:r>
    </w:p>
    <w:p w14:paraId="02809F65" w14:textId="4D93668E" w:rsidR="004321F1" w:rsidRPr="00FF508D" w:rsidRDefault="003F36BA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содействовать реализации прав граждан на доступ к информации о деятельности </w:t>
      </w:r>
      <w:r w:rsidR="00F9448E">
        <w:rPr>
          <w:rFonts w:hAnsi="Times New Roman" w:cs="Times New Roman"/>
          <w:color w:val="000000"/>
          <w:sz w:val="24"/>
          <w:szCs w:val="24"/>
          <w:lang w:val="ru-RU"/>
        </w:rPr>
        <w:t>учреждения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, в том числе через официальный сайт в сети Интернет.</w:t>
      </w:r>
    </w:p>
    <w:p w14:paraId="1B6FA3CF" w14:textId="77777777"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Принципы противодействия коррупции:</w:t>
      </w:r>
    </w:p>
    <w:p w14:paraId="24EC05EF" w14:textId="157302BA"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1. Принцип соответствия политики </w:t>
      </w:r>
      <w:r w:rsidR="00F9448E">
        <w:rPr>
          <w:rFonts w:hAnsi="Times New Roman" w:cs="Times New Roman"/>
          <w:color w:val="000000"/>
          <w:sz w:val="24"/>
          <w:szCs w:val="24"/>
          <w:lang w:val="ru-RU"/>
        </w:rPr>
        <w:t>учреждения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действующему законодательству и общепринятым нормам: соответствие реализуемых антикоррупционных мероприятий Конституции РФ, заключенным Российской Федерацией международным договорам, законодательству Российской Федерации и иным нормативным правовым актам, применимым к </w:t>
      </w:r>
      <w:r w:rsidR="00F9448E">
        <w:rPr>
          <w:rFonts w:hAnsi="Times New Roman" w:cs="Times New Roman"/>
          <w:color w:val="000000"/>
          <w:sz w:val="24"/>
          <w:szCs w:val="24"/>
          <w:lang w:val="ru-RU"/>
        </w:rPr>
        <w:t>учреждению культуры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DAC621E" w14:textId="4D18BD3E"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2. Принцип личного примера руководства: ключевая роль руководства </w:t>
      </w:r>
      <w:r w:rsidR="00F9448E">
        <w:rPr>
          <w:rFonts w:hAnsi="Times New Roman" w:cs="Times New Roman"/>
          <w:color w:val="000000"/>
          <w:sz w:val="24"/>
          <w:szCs w:val="24"/>
          <w:lang w:val="ru-RU"/>
        </w:rPr>
        <w:t xml:space="preserve">учреждения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в формировании культуры нетерпимости к коррупции и создании</w:t>
      </w:r>
      <w:r w:rsidR="00F9448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внутриорганизационной системы предупреждения и противодействия коррупции.</w:t>
      </w:r>
    </w:p>
    <w:p w14:paraId="293CC688" w14:textId="6CAA780C"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3. Принцип вовлеченности работников: информированность работников </w:t>
      </w:r>
      <w:r w:rsidR="00F9448E">
        <w:rPr>
          <w:rFonts w:hAnsi="Times New Roman" w:cs="Times New Roman"/>
          <w:color w:val="000000"/>
          <w:sz w:val="24"/>
          <w:szCs w:val="24"/>
          <w:lang w:val="ru-RU"/>
        </w:rPr>
        <w:t xml:space="preserve">КДЦ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о положениях антикоррупционного законодательства и их активное участие в формировании и реализации антикоррупционных стандартов и процедур.</w:t>
      </w:r>
    </w:p>
    <w:p w14:paraId="1B991AA3" w14:textId="375ED68B"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4. Принцип соразмерности антикоррупционных процедур риску коррупции: разработка и выполнение комплекса мероприятий, позволяющих снизить вероятность вовлечения </w:t>
      </w:r>
      <w:r w:rsidR="00F9448E">
        <w:rPr>
          <w:rFonts w:hAnsi="Times New Roman" w:cs="Times New Roman"/>
          <w:color w:val="000000"/>
          <w:sz w:val="24"/>
          <w:szCs w:val="24"/>
          <w:lang w:val="ru-RU"/>
        </w:rPr>
        <w:t>учреждения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, ее руководителей и работников в коррупционную деятельность, осуществляется с учетом существующих в деятельности </w:t>
      </w:r>
      <w:r w:rsidR="007E2EBC">
        <w:rPr>
          <w:rFonts w:hAnsi="Times New Roman" w:cs="Times New Roman"/>
          <w:color w:val="000000"/>
          <w:sz w:val="24"/>
          <w:szCs w:val="24"/>
          <w:lang w:val="ru-RU"/>
        </w:rPr>
        <w:t xml:space="preserve">учреждении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коррупционных рисков.</w:t>
      </w:r>
    </w:p>
    <w:p w14:paraId="5B9FA0C7" w14:textId="38C7C2BB"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5. Принцип эффективности антикоррупционных процедур: применение в </w:t>
      </w:r>
      <w:r w:rsidR="00F9448E">
        <w:rPr>
          <w:rFonts w:hAnsi="Times New Roman" w:cs="Times New Roman"/>
          <w:color w:val="000000"/>
          <w:sz w:val="24"/>
          <w:szCs w:val="24"/>
          <w:lang w:val="ru-RU"/>
        </w:rPr>
        <w:t>КДЦ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таких антикоррупционных мероприятий, которые имеют низкую стоимость, обеспечивают простоту реализации и </w:t>
      </w:r>
      <w:proofErr w:type="gramStart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приносят значимый результат</w:t>
      </w:r>
      <w:proofErr w:type="gramEnd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5E7C9AA" w14:textId="0F5D43A8"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6. Принцип ответственности и неотвратимости наказания: неотвратимость наказания для работников </w:t>
      </w:r>
      <w:r w:rsidR="00E735C6">
        <w:rPr>
          <w:rFonts w:hAnsi="Times New Roman" w:cs="Times New Roman"/>
          <w:color w:val="000000"/>
          <w:sz w:val="24"/>
          <w:szCs w:val="24"/>
          <w:lang w:val="ru-RU"/>
        </w:rPr>
        <w:t>культурн</w:t>
      </w:r>
      <w:proofErr w:type="gramStart"/>
      <w:r w:rsidR="00E735C6">
        <w:rPr>
          <w:rFonts w:hAnsi="Times New Roman" w:cs="Times New Roman"/>
          <w:color w:val="000000"/>
          <w:sz w:val="24"/>
          <w:szCs w:val="24"/>
          <w:lang w:val="ru-RU"/>
        </w:rPr>
        <w:t>о-</w:t>
      </w:r>
      <w:proofErr w:type="gramEnd"/>
      <w:r w:rsidR="00E735C6">
        <w:rPr>
          <w:rFonts w:hAnsi="Times New Roman" w:cs="Times New Roman"/>
          <w:color w:val="000000"/>
          <w:sz w:val="24"/>
          <w:szCs w:val="24"/>
          <w:lang w:val="ru-RU"/>
        </w:rPr>
        <w:t xml:space="preserve"> досуговой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организации вне зависимости от занимаемой должности, стажа работы и иных условий в случае совершения ими коррупционных правонарушений в связи с исполнением трудовых обязанностей, а также персональная ответственность руковод</w:t>
      </w:r>
      <w:r w:rsidR="00E735C6">
        <w:rPr>
          <w:rFonts w:hAnsi="Times New Roman" w:cs="Times New Roman"/>
          <w:color w:val="000000"/>
          <w:sz w:val="24"/>
          <w:szCs w:val="24"/>
          <w:lang w:val="ru-RU"/>
        </w:rPr>
        <w:t>ителя учреждения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за реализацию внутриорганизационной антикоррупционной политики.</w:t>
      </w:r>
    </w:p>
    <w:p w14:paraId="78302A4A" w14:textId="47D95813"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7. Принцип постоянного контроля и регулярного мониторинга: регулярное осуществление мониторинга эффективности внедренных антикоррупционных стандартов и процедур, а также </w:t>
      </w:r>
      <w:proofErr w:type="gramStart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контроля за</w:t>
      </w:r>
      <w:proofErr w:type="gramEnd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их исполнением.</w:t>
      </w:r>
    </w:p>
    <w:p w14:paraId="79B87810" w14:textId="4CEBF20B" w:rsidR="007E2EBC" w:rsidRDefault="007E2EB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12B16C16" w14:textId="77777777" w:rsidR="007E2EBC" w:rsidRDefault="007E2EB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7F8BBB69" w14:textId="77777777" w:rsidR="007E2EBC" w:rsidRPr="00FF508D" w:rsidRDefault="007E2EB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465E7193" w14:textId="15C3A2A7" w:rsidR="004321F1" w:rsidRDefault="003F36BA">
      <w:pPr>
        <w:jc w:val="center"/>
        <w:rPr>
          <w:rFonts w:hAnsi="Times New Roman" w:cs="Times New Roman"/>
          <w:b/>
          <w:bCs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II</w:t>
      </w:r>
      <w:proofErr w:type="gramStart"/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. </w:t>
      </w:r>
      <w:r w:rsidR="007E2EB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ПАСПОРТ</w:t>
      </w:r>
      <w:proofErr w:type="gramEnd"/>
      <w:r w:rsidR="007E2EB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  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ПРОГРАММЫ</w:t>
      </w:r>
    </w:p>
    <w:p w14:paraId="0D43938C" w14:textId="77777777" w:rsidR="007E2EBC" w:rsidRDefault="007E2EBC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tbl>
      <w:tblPr>
        <w:tblW w:w="914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020"/>
        <w:gridCol w:w="5127"/>
      </w:tblGrid>
      <w:tr w:rsidR="004321F1" w:rsidRPr="003065BE" w14:paraId="5B953C5C" w14:textId="77777777" w:rsidTr="00FF50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37E15B" w14:textId="77777777" w:rsidR="004321F1" w:rsidRDefault="003F36BA"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программы</w:t>
            </w:r>
            <w:proofErr w:type="spellEnd"/>
          </w:p>
        </w:tc>
        <w:tc>
          <w:tcPr>
            <w:tcW w:w="5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CD2870" w14:textId="621E78AC" w:rsidR="004321F1" w:rsidRPr="00FF508D" w:rsidRDefault="003F36BA" w:rsidP="00030387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«Противодействие коррупции в муниципальном </w:t>
            </w:r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казенном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учреждении </w:t>
            </w:r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</w:t>
            </w:r>
            <w:r w:rsidR="0003038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Лебедевский</w:t>
            </w:r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культурно-досуговый центр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на 202</w:t>
            </w:r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03038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202</w:t>
            </w:r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годы</w:t>
            </w:r>
          </w:p>
        </w:tc>
      </w:tr>
      <w:tr w:rsidR="004321F1" w14:paraId="36248317" w14:textId="77777777" w:rsidTr="00FF50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397004" w14:textId="77777777" w:rsidR="004321F1" w:rsidRPr="00FF508D" w:rsidRDefault="003F36BA" w:rsidP="00FF508D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Сроки и этапы реализации</w:t>
            </w:r>
            <w:r w:rsidRPr="00FF508D">
              <w:rPr>
                <w:lang w:val="ru-RU"/>
              </w:rPr>
              <w:br/>
            </w:r>
            <w:r w:rsidRPr="00FF508D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программы</w:t>
            </w:r>
          </w:p>
        </w:tc>
        <w:tc>
          <w:tcPr>
            <w:tcW w:w="5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8AEDB8" w14:textId="46540394" w:rsidR="004321F1" w:rsidRPr="00FF508D" w:rsidRDefault="003F36B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Срок реализации: 202</w:t>
            </w:r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03038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202</w:t>
            </w:r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годы. Программа реализуется в два этапа:</w:t>
            </w:r>
          </w:p>
          <w:p w14:paraId="09CE8264" w14:textId="5B455E3F" w:rsidR="004321F1" w:rsidRDefault="003F36BA">
            <w:pPr>
              <w:numPr>
                <w:ilvl w:val="0"/>
                <w:numId w:val="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I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этап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– 202</w:t>
            </w:r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14:paraId="526CE1F0" w14:textId="29856CD3" w:rsidR="004321F1" w:rsidRDefault="003F36BA" w:rsidP="00030387">
            <w:pPr>
              <w:numPr>
                <w:ilvl w:val="0"/>
                <w:numId w:val="2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II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этап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– 202</w:t>
            </w:r>
            <w:r w:rsidR="0003038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321F1" w:rsidRPr="003065BE" w14:paraId="549AE040" w14:textId="77777777" w:rsidTr="00FF50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C5C719" w14:textId="77777777" w:rsidR="004321F1" w:rsidRDefault="003F36BA"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Исполнители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программы</w:t>
            </w:r>
            <w:proofErr w:type="spellEnd"/>
          </w:p>
        </w:tc>
        <w:tc>
          <w:tcPr>
            <w:tcW w:w="5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73D756" w14:textId="0040FAF1" w:rsidR="004321F1" w:rsidRPr="00FF508D" w:rsidRDefault="003F36B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Работники </w:t>
            </w:r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МКУК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«</w:t>
            </w:r>
            <w:proofErr w:type="gramStart"/>
            <w:r w:rsidR="0003038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Лебедевский</w:t>
            </w:r>
            <w:proofErr w:type="gramEnd"/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КДЦ»</w:t>
            </w:r>
          </w:p>
          <w:p w14:paraId="7618BC21" w14:textId="640EFF41" w:rsidR="004321F1" w:rsidRPr="00FF508D" w:rsidRDefault="003F36BA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осуществляет общее руководство программой – директор </w:t>
            </w:r>
            <w:r w:rsidR="0003038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Е.А.</w:t>
            </w:r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="0003038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Шмакова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2DF63F8A" w14:textId="6002AD80" w:rsidR="004321F1" w:rsidRPr="00FF508D" w:rsidRDefault="003F36BA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организует работу по реализации мероприятий программы – </w:t>
            </w:r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заведующая </w:t>
            </w:r>
            <w:r w:rsidR="0003038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ДК</w:t>
            </w:r>
            <w:r w:rsidR="0003038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3038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proofErr w:type="gramStart"/>
            <w:r w:rsidR="0003038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.Д</w:t>
            </w:r>
            <w:proofErr w:type="gramEnd"/>
            <w:r w:rsidR="0003038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ергоусово</w:t>
            </w:r>
            <w:proofErr w:type="spellEnd"/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03038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Несяева Е.В.</w:t>
            </w:r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5AF06D38" w14:textId="749026C4" w:rsidR="004321F1" w:rsidRPr="00E735C6" w:rsidRDefault="003F36BA">
            <w:pPr>
              <w:numPr>
                <w:ilvl w:val="0"/>
                <w:numId w:val="3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проводят</w:t>
            </w:r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антикоррупционную пропаганду – </w:t>
            </w:r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работники учреждения</w:t>
            </w:r>
          </w:p>
        </w:tc>
      </w:tr>
      <w:tr w:rsidR="004321F1" w:rsidRPr="003065BE" w14:paraId="79A5F426" w14:textId="77777777" w:rsidTr="00FF50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99C819" w14:textId="77777777" w:rsidR="004321F1" w:rsidRDefault="003F36BA"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Участники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программы</w:t>
            </w:r>
            <w:proofErr w:type="spellEnd"/>
          </w:p>
        </w:tc>
        <w:tc>
          <w:tcPr>
            <w:tcW w:w="5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9E408C" w14:textId="77777777" w:rsidR="004321F1" w:rsidRDefault="003F36B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Программа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рассчитана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  <w:p w14:paraId="141F100E" w14:textId="1CFE7328" w:rsidR="004321F1" w:rsidRDefault="003F36BA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коллектив</w:t>
            </w:r>
            <w:proofErr w:type="spellEnd"/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КДЦ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14:paraId="50034F32" w14:textId="77777777" w:rsidR="004321F1" w:rsidRDefault="003F36BA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обслуживающий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персонал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14:paraId="2A020E87" w14:textId="29613036" w:rsidR="004321F1" w:rsidRPr="00E735C6" w:rsidRDefault="003F36BA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</w:t>
            </w:r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стников и посетителей КДЦ</w:t>
            </w:r>
            <w:r w:rsidRP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2BF410F5" w14:textId="09292A52" w:rsidR="004321F1" w:rsidRPr="00E735C6" w:rsidRDefault="003F36BA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родителей/законных представителей </w:t>
            </w:r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посетителей (детей)</w:t>
            </w:r>
            <w:r w:rsidRP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4D3B5E85" w14:textId="18D73FD5" w:rsidR="004321F1" w:rsidRPr="00FF508D" w:rsidRDefault="003F36BA">
            <w:pPr>
              <w:numPr>
                <w:ilvl w:val="0"/>
                <w:numId w:val="4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физических и юридических лиц, с которыми </w:t>
            </w:r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учреждение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вступает в договорные отношения</w:t>
            </w:r>
          </w:p>
        </w:tc>
      </w:tr>
      <w:tr w:rsidR="004321F1" w14:paraId="72E2C2D8" w14:textId="77777777" w:rsidTr="00FF50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943BDB" w14:textId="77777777" w:rsidR="004321F1" w:rsidRPr="00FF508D" w:rsidRDefault="003F36BA" w:rsidP="00FF508D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Источники и объемы</w:t>
            </w:r>
            <w:r w:rsidRPr="00FF508D">
              <w:rPr>
                <w:lang w:val="ru-RU"/>
              </w:rPr>
              <w:br/>
            </w:r>
            <w:r w:rsidRPr="00FF508D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финансового обеспечения</w:t>
            </w:r>
            <w:r w:rsidRPr="00FF508D">
              <w:rPr>
                <w:lang w:val="ru-RU"/>
              </w:rPr>
              <w:br/>
            </w:r>
            <w:r w:rsidRPr="00FF508D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реализации программы</w:t>
            </w:r>
          </w:p>
        </w:tc>
        <w:tc>
          <w:tcPr>
            <w:tcW w:w="5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C929AF" w14:textId="5DDD78B4" w:rsidR="004321F1" w:rsidRPr="00FF508D" w:rsidRDefault="003F36B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Объем финансовых ресурсов, необходимый для реализации программы на период 202</w:t>
            </w:r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и 202</w:t>
            </w:r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годов, составляет </w:t>
            </w:r>
            <w:r w:rsidR="0003038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тыс. руб., в том числе за счет средств муниципального бюджета:</w:t>
            </w:r>
          </w:p>
          <w:p w14:paraId="0B50F26C" w14:textId="41F9DE6E" w:rsidR="004321F1" w:rsidRDefault="003F36BA">
            <w:pPr>
              <w:numPr>
                <w:ilvl w:val="0"/>
                <w:numId w:val="5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</w:t>
            </w:r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году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– 1,</w:t>
            </w:r>
            <w:r w:rsidR="0003038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тыс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руб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.;</w:t>
            </w:r>
            <w:proofErr w:type="gramEnd"/>
          </w:p>
          <w:p w14:paraId="3B70D687" w14:textId="3650471D" w:rsidR="004321F1" w:rsidRDefault="003F36BA" w:rsidP="00030387">
            <w:pPr>
              <w:numPr>
                <w:ilvl w:val="0"/>
                <w:numId w:val="5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в</w:t>
            </w:r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</w:t>
            </w:r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году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– 1,</w:t>
            </w:r>
            <w:r w:rsidR="0003038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тыс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руб</w:t>
            </w:r>
            <w:proofErr w:type="spellEnd"/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321F1" w14:paraId="6FD6DE9F" w14:textId="77777777" w:rsidTr="00FF508D">
        <w:tc>
          <w:tcPr>
            <w:tcW w:w="402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59D574" w14:textId="77777777" w:rsidR="004321F1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5E75B8" w14:textId="77777777" w:rsidR="004321F1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72AADFCC" w14:textId="77777777" w:rsidR="007E2EBC" w:rsidRDefault="007E2EBC">
      <w:pPr>
        <w:jc w:val="center"/>
        <w:rPr>
          <w:rFonts w:hAnsi="Times New Roman" w:cs="Times New Roman"/>
          <w:b/>
          <w:bCs/>
          <w:color w:val="000000"/>
          <w:sz w:val="24"/>
          <w:szCs w:val="24"/>
        </w:rPr>
      </w:pPr>
    </w:p>
    <w:p w14:paraId="21276C9C" w14:textId="528713BC" w:rsidR="004321F1" w:rsidRDefault="003F36BA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III</w:t>
      </w:r>
      <w:proofErr w:type="gramStart"/>
      <w:r>
        <w:rPr>
          <w:rFonts w:hAnsi="Times New Roman" w:cs="Times New Roman"/>
          <w:b/>
          <w:bCs/>
          <w:color w:val="000000"/>
          <w:sz w:val="24"/>
          <w:szCs w:val="24"/>
        </w:rPr>
        <w:t>.</w:t>
      </w:r>
      <w:r w:rsidR="007E2EB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ОСНОВНАЯ</w:t>
      </w:r>
      <w:proofErr w:type="gramEnd"/>
      <w:r w:rsidR="007E2EB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  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ЧАСТЬ</w:t>
      </w:r>
    </w:p>
    <w:p w14:paraId="007E697A" w14:textId="5C20FA68"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 Общая характеристика проблем в сфере профилактики и противодействия коррупции на территории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="00E735C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МКУК </w:t>
      </w:r>
      <w:r w:rsidR="0003038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«</w:t>
      </w:r>
      <w:proofErr w:type="gramStart"/>
      <w:r w:rsidR="0003038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Лебедевский</w:t>
      </w:r>
      <w:proofErr w:type="gramEnd"/>
      <w:r w:rsidR="00E735C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КДЦ»</w:t>
      </w:r>
      <w:r w:rsidRPr="00FF508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"»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FF508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 механизмы их минимизации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tbl>
      <w:tblPr>
        <w:tblW w:w="8864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457"/>
        <w:gridCol w:w="2438"/>
        <w:gridCol w:w="3969"/>
      </w:tblGrid>
      <w:tr w:rsidR="004321F1" w14:paraId="43889E97" w14:textId="77777777" w:rsidTr="00FF50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A127C5" w14:textId="77777777" w:rsidR="004321F1" w:rsidRDefault="003F36BA" w:rsidP="00031550">
            <w:pPr>
              <w:jc w:val="center"/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  <w:proofErr w:type="spellEnd"/>
            <w:r>
              <w:br/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риска</w:t>
            </w:r>
            <w:proofErr w:type="spellEnd"/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7F57C2" w14:textId="77777777" w:rsidR="004321F1" w:rsidRDefault="003F36BA" w:rsidP="00031550">
            <w:pPr>
              <w:jc w:val="center"/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Суть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проблемы</w:t>
            </w:r>
            <w:proofErr w:type="spellEnd"/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566C61" w14:textId="450B85B1" w:rsidR="004321F1" w:rsidRDefault="003F36BA" w:rsidP="00031550">
            <w:pPr>
              <w:jc w:val="center"/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Механизмы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7E2EBC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минимизации</w:t>
            </w:r>
            <w:proofErr w:type="spellEnd"/>
          </w:p>
        </w:tc>
      </w:tr>
      <w:tr w:rsidR="004321F1" w14:paraId="064018AC" w14:textId="77777777" w:rsidTr="00FF50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38E4D0" w14:textId="77777777" w:rsidR="004321F1" w:rsidRDefault="003F36BA" w:rsidP="00031550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Получение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и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вымогание</w:t>
            </w:r>
            <w:proofErr w:type="spellEnd"/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подарков</w:t>
            </w:r>
            <w:proofErr w:type="spellEnd"/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AEF73A" w14:textId="77777777" w:rsidR="004321F1" w:rsidRPr="00FF508D" w:rsidRDefault="003F36BA" w:rsidP="00031550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Подкуп работников и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принуждение к даче 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зятки с их стороны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4F22B1" w14:textId="77777777" w:rsidR="004321F1" w:rsidRDefault="003F36BA">
            <w:pPr>
              <w:numPr>
                <w:ilvl w:val="0"/>
                <w:numId w:val="6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улучшение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условий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труда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14:paraId="1DF2CA1A" w14:textId="77777777" w:rsidR="004321F1" w:rsidRDefault="003F36BA">
            <w:pPr>
              <w:numPr>
                <w:ilvl w:val="0"/>
                <w:numId w:val="6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повышение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зарплаты</w:t>
            </w:r>
            <w:proofErr w:type="spellEnd"/>
          </w:p>
        </w:tc>
      </w:tr>
      <w:tr w:rsidR="004321F1" w:rsidRPr="003065BE" w14:paraId="44EDC13D" w14:textId="77777777" w:rsidTr="00FF50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FF2E10" w14:textId="77777777" w:rsidR="004321F1" w:rsidRPr="00FF508D" w:rsidRDefault="003F36BA" w:rsidP="00031550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Сбор денежных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средств,</w:t>
            </w:r>
            <w:r w:rsidR="00031550"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неформальные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платежи</w:t>
            </w:r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9702C3" w14:textId="77777777" w:rsidR="004321F1" w:rsidRDefault="003F36BA" w:rsidP="00031550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Нехватка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денежных</w:t>
            </w:r>
            <w:proofErr w:type="spellEnd"/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средств</w:t>
            </w:r>
            <w:proofErr w:type="spellEnd"/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51E2B5" w14:textId="77777777" w:rsidR="004321F1" w:rsidRDefault="003F36BA">
            <w:pPr>
              <w:numPr>
                <w:ilvl w:val="0"/>
                <w:numId w:val="7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привлечение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спонсорской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помощи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14:paraId="33731ADD" w14:textId="77777777" w:rsidR="004321F1" w:rsidRDefault="003F36BA">
            <w:pPr>
              <w:numPr>
                <w:ilvl w:val="0"/>
                <w:numId w:val="7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информационная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открытость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деятельности</w:t>
            </w:r>
            <w:proofErr w:type="spellEnd"/>
          </w:p>
          <w:p w14:paraId="61DA5358" w14:textId="6614D1C7" w:rsidR="004321F1" w:rsidRDefault="00E735C6">
            <w:pPr>
              <w:numPr>
                <w:ilvl w:val="0"/>
                <w:numId w:val="7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учреждения</w:t>
            </w:r>
            <w:r w:rsidR="003F36BA"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14:paraId="0FBC469D" w14:textId="47C0B621" w:rsidR="004321F1" w:rsidRPr="00FF508D" w:rsidRDefault="003F36BA">
            <w:pPr>
              <w:numPr>
                <w:ilvl w:val="0"/>
                <w:numId w:val="7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соблюдение утвержденных антикоррупционных нормативных локальных актов </w:t>
            </w:r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учреждения;</w:t>
            </w:r>
          </w:p>
        </w:tc>
      </w:tr>
      <w:tr w:rsidR="004321F1" w:rsidRPr="003065BE" w14:paraId="7061C300" w14:textId="77777777" w:rsidTr="00FF50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D4B638" w14:textId="77777777" w:rsidR="00E735C6" w:rsidRDefault="003F36BA" w:rsidP="0003155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Отсутствие</w:t>
            </w:r>
            <w:proofErr w:type="spellEnd"/>
          </w:p>
          <w:p w14:paraId="19435E88" w14:textId="77777777" w:rsidR="00E735C6" w:rsidRDefault="00031550" w:rsidP="00031550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3F36BA">
              <w:rPr>
                <w:rFonts w:hAnsi="Times New Roman" w:cs="Times New Roman"/>
                <w:color w:val="000000"/>
                <w:sz w:val="24"/>
                <w:szCs w:val="24"/>
              </w:rPr>
              <w:t>неприятия</w:t>
            </w:r>
            <w:proofErr w:type="spellEnd"/>
            <w:r>
              <w:rPr>
                <w:lang w:val="ru-RU"/>
              </w:rPr>
              <w:t xml:space="preserve"> </w:t>
            </w:r>
          </w:p>
          <w:p w14:paraId="701B1095" w14:textId="4F5F621A" w:rsidR="004321F1" w:rsidRPr="00E735C6" w:rsidRDefault="003F36BA" w:rsidP="0003155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коррупции</w:t>
            </w:r>
            <w:proofErr w:type="spellEnd"/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5812A6" w14:textId="77777777" w:rsidR="004321F1" w:rsidRPr="00FF508D" w:rsidRDefault="003F36BA" w:rsidP="00031550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Моральная деградация,</w:t>
            </w:r>
            <w:r w:rsidR="00031550"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устойчивая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толерантность</w:t>
            </w:r>
            <w:r w:rsidR="00031550"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работников к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коррупции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D04126" w14:textId="77777777" w:rsidR="004321F1" w:rsidRPr="00FF508D" w:rsidRDefault="003F36BA">
            <w:pPr>
              <w:numPr>
                <w:ilvl w:val="0"/>
                <w:numId w:val="8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осознание этих фактов как социальной проблемы;</w:t>
            </w:r>
          </w:p>
          <w:p w14:paraId="2A60164A" w14:textId="77777777" w:rsidR="004321F1" w:rsidRPr="00FF508D" w:rsidRDefault="003F36BA">
            <w:pPr>
              <w:numPr>
                <w:ilvl w:val="0"/>
                <w:numId w:val="8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непримиримая реакция на коррупцию;</w:t>
            </w:r>
          </w:p>
          <w:p w14:paraId="4343D34C" w14:textId="77777777" w:rsidR="004321F1" w:rsidRPr="00FF508D" w:rsidRDefault="003F36BA">
            <w:pPr>
              <w:numPr>
                <w:ilvl w:val="0"/>
                <w:numId w:val="8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пропагандистская и просветительская работа;</w:t>
            </w:r>
          </w:p>
          <w:p w14:paraId="1C0DF037" w14:textId="77777777" w:rsidR="004321F1" w:rsidRDefault="003F36BA">
            <w:pPr>
              <w:numPr>
                <w:ilvl w:val="0"/>
                <w:numId w:val="8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реализация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задач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антикоррупционного</w:t>
            </w:r>
            <w:proofErr w:type="spellEnd"/>
          </w:p>
          <w:p w14:paraId="5DC52D25" w14:textId="6A91ED99" w:rsidR="004321F1" w:rsidRPr="00FF508D" w:rsidRDefault="003F36BA">
            <w:pPr>
              <w:numPr>
                <w:ilvl w:val="0"/>
                <w:numId w:val="8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образования при участии в данном процессе всех заинтересованных сторон: </w:t>
            </w:r>
            <w:r w:rsidR="00E735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посетителей,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общественности и социально ответственных работников</w:t>
            </w:r>
          </w:p>
        </w:tc>
      </w:tr>
      <w:tr w:rsidR="004321F1" w:rsidRPr="003065BE" w14:paraId="1F698EA8" w14:textId="77777777" w:rsidTr="00507132">
        <w:trPr>
          <w:trHeight w:val="14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82B9AE" w14:textId="77777777" w:rsidR="00031550" w:rsidRDefault="003F36BA" w:rsidP="00031550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Слабая</w:t>
            </w:r>
            <w:proofErr w:type="spellEnd"/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правовая</w:t>
            </w:r>
            <w:proofErr w:type="spellEnd"/>
          </w:p>
          <w:p w14:paraId="3F1A2A98" w14:textId="77777777" w:rsidR="004321F1" w:rsidRDefault="003F36BA" w:rsidP="00031550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грамотность</w:t>
            </w:r>
            <w:proofErr w:type="spellEnd"/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E0CFB9" w14:textId="77777777" w:rsidR="004321F1" w:rsidRPr="00FF508D" w:rsidRDefault="003F36BA" w:rsidP="00031550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Недостаточная</w:t>
            </w:r>
            <w:r w:rsidR="00031550"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информированность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участников о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последствиях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коррупции для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общества, их слабая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правовая подготовка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8DE97C" w14:textId="77777777" w:rsidR="004321F1" w:rsidRPr="00FF508D" w:rsidRDefault="003F36BA">
            <w:pPr>
              <w:numPr>
                <w:ilvl w:val="0"/>
                <w:numId w:val="9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антикоррупционное образование: формирование у участников программы антикоррупционных установок, мировоззрения, повышения уровня правосознания и правовой культуры;</w:t>
            </w:r>
          </w:p>
          <w:p w14:paraId="0F432EDD" w14:textId="77777777" w:rsidR="004321F1" w:rsidRPr="00FF508D" w:rsidRDefault="003F36BA">
            <w:pPr>
              <w:numPr>
                <w:ilvl w:val="0"/>
                <w:numId w:val="9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разъяснение положений законодательства о мерах ответственности за совершение коррупционных правонарушений</w:t>
            </w:r>
          </w:p>
        </w:tc>
      </w:tr>
      <w:tr w:rsidR="004321F1" w:rsidRPr="003065BE" w14:paraId="4B234376" w14:textId="77777777" w:rsidTr="00FF508D">
        <w:tc>
          <w:tcPr>
            <w:tcW w:w="245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0BE3ED" w14:textId="77777777" w:rsidR="004321F1" w:rsidRPr="00030387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43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33C880" w14:textId="77777777" w:rsidR="004321F1" w:rsidRPr="00030387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9FA255" w14:textId="77777777" w:rsidR="004321F1" w:rsidRPr="00030387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22DFE2A1" w14:textId="116DCB3D" w:rsidR="004321F1" w:rsidRDefault="003F36BA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2. 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План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программных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мероприятий</w:t>
      </w:r>
      <w:proofErr w:type="spellEnd"/>
    </w:p>
    <w:tbl>
      <w:tblPr>
        <w:tblW w:w="928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136"/>
        <w:gridCol w:w="3192"/>
        <w:gridCol w:w="1276"/>
        <w:gridCol w:w="1275"/>
        <w:gridCol w:w="2409"/>
      </w:tblGrid>
      <w:tr w:rsidR="004321F1" w14:paraId="6D163360" w14:textId="77777777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060F63" w14:textId="77777777" w:rsidR="004321F1" w:rsidRDefault="003F36BA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88F4B9" w14:textId="77777777" w:rsidR="004321F1" w:rsidRDefault="003F36BA"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  <w:proofErr w:type="spellEnd"/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213A0C" w14:textId="77777777" w:rsidR="004321F1" w:rsidRDefault="003F36BA"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BCAADC" w14:textId="77777777" w:rsidR="004321F1" w:rsidRDefault="003F36BA"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Участники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F3A539" w14:textId="77777777" w:rsidR="004321F1" w:rsidRDefault="003F36BA"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исполнители</w:t>
            </w:r>
            <w:proofErr w:type="spellEnd"/>
          </w:p>
        </w:tc>
      </w:tr>
      <w:tr w:rsidR="004321F1" w:rsidRPr="003065BE" w14:paraId="1B8D75CE" w14:textId="77777777" w:rsidTr="003F36BA">
        <w:tc>
          <w:tcPr>
            <w:tcW w:w="928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BDE882" w14:textId="77777777"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1. Правовые и организационные основы противодействия коррупции</w:t>
            </w:r>
          </w:p>
        </w:tc>
      </w:tr>
      <w:tr w:rsidR="004321F1" w:rsidRPr="00FF508D" w14:paraId="271A94F0" w14:textId="77777777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ED2A9E" w14:textId="77777777"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88AD83" w14:textId="77777777" w:rsidR="004321F1" w:rsidRPr="00FF508D" w:rsidRDefault="003F36B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Разработать и принять локальные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акты по предупреждению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коррупционных проявлений, в том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числе:</w:t>
            </w:r>
          </w:p>
          <w:p w14:paraId="03756AB0" w14:textId="7EE44BAC" w:rsidR="004321F1" w:rsidRPr="003F36BA" w:rsidRDefault="003F36BA" w:rsidP="00FF508D">
            <w:pPr>
              <w:numPr>
                <w:ilvl w:val="0"/>
                <w:numId w:val="10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3F36B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кодекс этики и служебного поведения работников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1A6FA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учреждения</w:t>
            </w:r>
            <w:r w:rsidRPr="003F36B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4A8A8B39" w14:textId="5C0279E4" w:rsidR="004321F1" w:rsidRPr="003F36BA" w:rsidRDefault="003F36BA" w:rsidP="00FF508D">
            <w:pPr>
              <w:numPr>
                <w:ilvl w:val="0"/>
                <w:numId w:val="10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3F36B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положение о комиссии по урегулированию споров между участниками;</w:t>
            </w:r>
          </w:p>
          <w:p w14:paraId="400BE6C5" w14:textId="660AF47F" w:rsidR="004321F1" w:rsidRPr="00FF508D" w:rsidRDefault="003F36BA">
            <w:pPr>
              <w:numPr>
                <w:ilvl w:val="0"/>
                <w:numId w:val="10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порядок обмена деловыми</w:t>
            </w:r>
            <w:r w:rsidR="001A6FA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подарками и знаками делового гостеприимства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A0DDF9" w14:textId="5070FCDF" w:rsidR="004321F1" w:rsidRPr="00FF508D" w:rsidRDefault="001A6FA7" w:rsidP="00FF508D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</w:t>
            </w:r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й</w:t>
            </w:r>
            <w:r w:rsidR="003F36BA"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proofErr w:type="gramEnd"/>
            <w:r w:rsidR="003F36BA" w:rsidRPr="00FF508D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705B17" w14:textId="77777777"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85AA1E" w14:textId="77777777" w:rsidR="004321F1" w:rsidRDefault="001A6FA7" w:rsidP="00FF508D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Заведующая </w:t>
            </w:r>
            <w:r w:rsidR="0003038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ДК</w:t>
            </w:r>
          </w:p>
          <w:p w14:paraId="0A63860F" w14:textId="17991D55" w:rsidR="00030387" w:rsidRPr="00FF508D" w:rsidRDefault="00030387" w:rsidP="00FF508D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с. Дергоусово</w:t>
            </w:r>
          </w:p>
        </w:tc>
      </w:tr>
      <w:tr w:rsidR="004321F1" w:rsidRPr="00FF508D" w14:paraId="2A5636D4" w14:textId="77777777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D08A76" w14:textId="77777777"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1.2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5CB172" w14:textId="78CBAECA"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Включить темы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антикоррупционного характера в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планы работы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1067CA" w14:textId="77777777"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6A7025" w14:textId="518BCC9C"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</w:t>
            </w:r>
            <w:r w:rsidR="001A6FA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стники кружков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5D2B62" w14:textId="34414AB9" w:rsidR="004321F1" w:rsidRPr="00FF508D" w:rsidRDefault="001A6FA7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Работники КДЦ</w:t>
            </w:r>
          </w:p>
        </w:tc>
      </w:tr>
      <w:tr w:rsidR="004321F1" w14:paraId="75C442D8" w14:textId="77777777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822FF7" w14:textId="77777777"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1.3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770579" w14:textId="77777777"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Антикоррупционная экспертиза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локальных нормативных актов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19DEA2" w14:textId="77777777"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 мере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необходимости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7EA101" w14:textId="77777777"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Работники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D22814" w14:textId="77777777" w:rsidR="004321F1" w:rsidRDefault="001A6FA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A6FA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Заведующая </w:t>
            </w:r>
            <w:r w:rsidR="0003038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1A6FA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ДК</w:t>
            </w:r>
          </w:p>
          <w:p w14:paraId="55F36706" w14:textId="398D2249" w:rsidR="00030387" w:rsidRDefault="00030387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с. Дергоусово</w:t>
            </w:r>
          </w:p>
        </w:tc>
      </w:tr>
      <w:tr w:rsidR="004321F1" w14:paraId="484EFCDA" w14:textId="77777777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5475E" w14:textId="77777777"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&lt;…&gt;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CF8E08" w14:textId="77777777" w:rsidR="004321F1" w:rsidRDefault="004321F1">
            <w:pPr>
              <w:spacing w:before="0" w:beforeAutospacing="0" w:after="0" w:afterAutospacing="0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889B2E" w14:textId="77777777" w:rsidR="004321F1" w:rsidRDefault="004321F1">
            <w:pPr>
              <w:spacing w:before="0" w:beforeAutospacing="0" w:after="0" w:afterAutospacing="0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B5F81F" w14:textId="77777777" w:rsidR="004321F1" w:rsidRDefault="004321F1">
            <w:pPr>
              <w:spacing w:before="0" w:beforeAutospacing="0" w:after="0" w:afterAutospacing="0"/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FC90E1" w14:textId="77777777" w:rsidR="004321F1" w:rsidRDefault="004321F1">
            <w:pPr>
              <w:spacing w:before="0" w:beforeAutospacing="0" w:after="0" w:afterAutospacing="0"/>
            </w:pPr>
          </w:p>
        </w:tc>
      </w:tr>
      <w:tr w:rsidR="004321F1" w14:paraId="55D87E47" w14:textId="77777777" w:rsidTr="003F36BA">
        <w:tc>
          <w:tcPr>
            <w:tcW w:w="928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470D5E" w14:textId="77777777" w:rsidR="004321F1" w:rsidRDefault="003F36BA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Методы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антикоррупционного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просвещения</w:t>
            </w:r>
            <w:proofErr w:type="spellEnd"/>
          </w:p>
        </w:tc>
      </w:tr>
      <w:tr w:rsidR="004321F1" w:rsidRPr="00FF508D" w14:paraId="75D29130" w14:textId="77777777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714D4C" w14:textId="77777777"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AF3ED7" w14:textId="77777777"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Провести беседы по разъяснению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законодательства в сфере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противодействия коррупции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0A9D0B" w14:textId="77777777"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Один раз в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три месяца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3767CA" w14:textId="2209CBD3" w:rsidR="004321F1" w:rsidRPr="00FF508D" w:rsidRDefault="003F36BA" w:rsidP="003F36BA">
            <w:pPr>
              <w:rPr>
                <w:lang w:val="ru-RU"/>
              </w:rPr>
            </w:pPr>
            <w:proofErr w:type="spellStart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Работники</w:t>
            </w:r>
            <w:r w:rsidR="001A6FA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учреждения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95A472" w14:textId="77777777"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Комиссия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противодействию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коррупции</w:t>
            </w:r>
          </w:p>
        </w:tc>
      </w:tr>
      <w:tr w:rsidR="004321F1" w:rsidRPr="003065BE" w14:paraId="63787EA3" w14:textId="77777777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18CE3B" w14:textId="77777777"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2.2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AC8793" w14:textId="77777777" w:rsidR="004321F1" w:rsidRPr="00FF508D" w:rsidRDefault="003F36B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Организовать антикоррупционное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обучение:</w:t>
            </w:r>
          </w:p>
          <w:p w14:paraId="39D9D996" w14:textId="541B11DA" w:rsidR="004321F1" w:rsidRPr="00750AD1" w:rsidRDefault="003F36BA">
            <w:pPr>
              <w:numPr>
                <w:ilvl w:val="0"/>
                <w:numId w:val="1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50AD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тематические часы «Что такое коррупция и как с ней бороться», «Коррупции – нет!»</w:t>
            </w:r>
            <w:r w:rsidR="00750AD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  <w:r w:rsidR="00750AD1" w:rsidRPr="00750AD1">
              <w:rPr>
                <w:lang w:val="ru-RU"/>
              </w:rPr>
              <w:t xml:space="preserve"> </w:t>
            </w:r>
            <w:r w:rsidR="00750AD1" w:rsidRPr="00750AD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«Быть честным</w:t>
            </w:r>
            <w:proofErr w:type="gramStart"/>
            <w:r w:rsidR="00750AD1" w:rsidRPr="00750AD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».</w:t>
            </w:r>
            <w:r w:rsidRPr="00750AD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  <w:proofErr w:type="gramEnd"/>
          </w:p>
          <w:p w14:paraId="757D1865" w14:textId="2E02C078" w:rsidR="004321F1" w:rsidRPr="00750AD1" w:rsidRDefault="00750AD1">
            <w:pPr>
              <w:numPr>
                <w:ilvl w:val="0"/>
                <w:numId w:val="1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круглый стол </w:t>
            </w:r>
            <w:r w:rsidR="003F36BA" w:rsidRPr="00750AD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«Что я знаю о своих правах?»;</w:t>
            </w:r>
          </w:p>
          <w:p w14:paraId="5B1DD0C7" w14:textId="0239EAAD" w:rsidR="004321F1" w:rsidRPr="00750AD1" w:rsidRDefault="003F36BA">
            <w:pPr>
              <w:numPr>
                <w:ilvl w:val="0"/>
                <w:numId w:val="1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50AD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игры </w:t>
            </w:r>
            <w:r w:rsidR="00750AD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</w:t>
            </w:r>
            <w:r w:rsidR="00750AD1" w:rsidRPr="00750AD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Ты мне, я – тебе: «Дружба по необходимости»</w:t>
            </w:r>
          </w:p>
          <w:p w14:paraId="21DF4653" w14:textId="76776701" w:rsidR="004321F1" w:rsidRPr="00507132" w:rsidRDefault="004321F1" w:rsidP="00030387">
            <w:p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99A470" w14:textId="77777777" w:rsidR="004321F1" w:rsidRDefault="003F36BA" w:rsidP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течение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461EB3" w14:textId="0112A350" w:rsidR="004321F1" w:rsidRPr="001A6FA7" w:rsidRDefault="003F36BA">
            <w:pPr>
              <w:rPr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Уча</w:t>
            </w:r>
            <w:r w:rsidR="001A6FA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стники</w:t>
            </w:r>
            <w:proofErr w:type="spellEnd"/>
            <w:r w:rsidR="001A6FA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кружков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1493D7" w14:textId="0EDFCB16"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работники</w:t>
            </w:r>
            <w:r>
              <w:rPr>
                <w:lang w:val="ru-RU"/>
              </w:rPr>
              <w:t xml:space="preserve"> </w:t>
            </w:r>
            <w:r w:rsidR="001A6FA7">
              <w:rPr>
                <w:lang w:val="ru-RU"/>
              </w:rPr>
              <w:t xml:space="preserve"> культуры,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правоохранительных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органов (по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согласованию)</w:t>
            </w:r>
          </w:p>
        </w:tc>
      </w:tr>
      <w:tr w:rsidR="004321F1" w:rsidRPr="003F36BA" w14:paraId="7CBE839D" w14:textId="77777777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9F23C2" w14:textId="77777777" w:rsidR="004321F1" w:rsidRPr="003F36BA" w:rsidRDefault="003F36BA">
            <w:pPr>
              <w:rPr>
                <w:lang w:val="ru-RU"/>
              </w:rPr>
            </w:pPr>
            <w:r w:rsidRPr="003F36B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2.3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2B9C93" w14:textId="77777777"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Инструктивные совещания на тему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</w:t>
            </w:r>
            <w:r w:rsidRPr="006B1F0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Коррупция и ответственность»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2277BC" w14:textId="360D952A" w:rsidR="004321F1" w:rsidRPr="003F36BA" w:rsidRDefault="006B1F03" w:rsidP="003F36BA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 течени</w:t>
            </w:r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585A51" w14:textId="02DF136B" w:rsidR="004321F1" w:rsidRPr="003F36BA" w:rsidRDefault="006B1F03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8D81F0" w14:textId="77777777" w:rsidR="004321F1" w:rsidRPr="003F36BA" w:rsidRDefault="003F36BA">
            <w:pPr>
              <w:rPr>
                <w:lang w:val="ru-RU"/>
              </w:rPr>
            </w:pPr>
            <w:r w:rsidRPr="003F36B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</w:t>
            </w:r>
          </w:p>
        </w:tc>
      </w:tr>
      <w:tr w:rsidR="004321F1" w14:paraId="2599DF82" w14:textId="77777777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CC1D6A" w14:textId="77777777" w:rsidR="004321F1" w:rsidRPr="003F36BA" w:rsidRDefault="003F36BA">
            <w:pPr>
              <w:rPr>
                <w:lang w:val="ru-RU"/>
              </w:rPr>
            </w:pPr>
            <w:r w:rsidRPr="003F36B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2.4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913D41" w14:textId="77777777" w:rsidR="004321F1" w:rsidRPr="003F36BA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Подготовить информационные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материалы, кратко описывающие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возможные случаи коррупции в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организации, возможности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реагирования ребенка, включая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контакты ответственных лиц.</w:t>
            </w:r>
            <w:r>
              <w:rPr>
                <w:lang w:val="ru-RU"/>
              </w:rPr>
              <w:t xml:space="preserve"> </w:t>
            </w:r>
            <w:r w:rsidRPr="003F36B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Разместить в помещениях</w:t>
            </w:r>
            <w:r>
              <w:rPr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учреждения </w:t>
            </w:r>
            <w:r w:rsidRPr="003F36B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 зоне видимости детей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E7C6F9" w14:textId="77777777"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Однократно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4C9088F" w14:textId="2E7FEBEB" w:rsidR="004321F1" w:rsidRDefault="006B1F03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Посетители 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5A4870" w14:textId="6F6CA790" w:rsidR="004321F1" w:rsidRPr="006B1F03" w:rsidRDefault="006B1F03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работники</w:t>
            </w:r>
          </w:p>
        </w:tc>
      </w:tr>
      <w:tr w:rsidR="004321F1" w14:paraId="373AAAAE" w14:textId="77777777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204A82" w14:textId="77777777"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&lt;…&gt;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D70D42" w14:textId="77777777" w:rsidR="004321F1" w:rsidRDefault="004321F1">
            <w:pPr>
              <w:spacing w:before="0" w:beforeAutospacing="0" w:after="0" w:afterAutospacing="0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246104" w14:textId="77777777" w:rsidR="004321F1" w:rsidRDefault="004321F1">
            <w:pPr>
              <w:spacing w:before="0" w:beforeAutospacing="0" w:after="0" w:afterAutospacing="0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AA873C" w14:textId="77777777" w:rsidR="004321F1" w:rsidRDefault="004321F1">
            <w:pPr>
              <w:spacing w:before="0" w:beforeAutospacing="0" w:after="0" w:afterAutospacing="0"/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C12C5CA" w14:textId="77777777" w:rsidR="004321F1" w:rsidRDefault="004321F1">
            <w:pPr>
              <w:spacing w:before="0" w:beforeAutospacing="0" w:after="0" w:afterAutospacing="0"/>
            </w:pPr>
          </w:p>
        </w:tc>
      </w:tr>
      <w:tr w:rsidR="004321F1" w:rsidRPr="003065BE" w14:paraId="3E2F62B8" w14:textId="77777777" w:rsidTr="003F36BA">
        <w:tc>
          <w:tcPr>
            <w:tcW w:w="928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B295F3" w14:textId="77777777"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3. Взаимодействие с родителями и общественностью</w:t>
            </w:r>
          </w:p>
        </w:tc>
      </w:tr>
      <w:tr w:rsidR="004321F1" w:rsidRPr="003065BE" w14:paraId="4E9A433B" w14:textId="77777777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EB05B6" w14:textId="77777777"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46DAED" w14:textId="740A8EDB"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Ввести работу </w:t>
            </w:r>
            <w:r w:rsidR="006B1F0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механизма «обратной связи и т.д.»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499EB2" w14:textId="77777777"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5A0262" w14:textId="615103C9" w:rsidR="004321F1" w:rsidRPr="00FF508D" w:rsidRDefault="006B1F03" w:rsidP="003F36BA">
            <w:pPr>
              <w:rPr>
                <w:lang w:val="ru-RU"/>
              </w:rPr>
            </w:pPr>
            <w:proofErr w:type="spellStart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</w:t>
            </w:r>
            <w:r w:rsidR="003F36BA"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аботники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посетител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и </w:t>
            </w:r>
            <w:r w:rsidR="003F36BA"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иные лица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1A3CC7" w14:textId="77777777"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Комиссия по</w:t>
            </w:r>
            <w:r>
              <w:rPr>
                <w:lang w:val="ru-RU"/>
              </w:rPr>
              <w:t xml:space="preserve"> </w:t>
            </w:r>
            <w:proofErr w:type="spellStart"/>
            <w:proofErr w:type="gramStart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противодейс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твию</w:t>
            </w:r>
            <w:proofErr w:type="spellEnd"/>
            <w:proofErr w:type="gramEnd"/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коррупции</w:t>
            </w:r>
          </w:p>
        </w:tc>
      </w:tr>
      <w:tr w:rsidR="004321F1" w14:paraId="6CF47684" w14:textId="77777777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121D55" w14:textId="77777777"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3.2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FBF2C3" w14:textId="77777777"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Проводить личный прием граждан по вопросам проявления коррупции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9CF51D" w14:textId="77777777"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741DF1" w14:textId="7C0B329F" w:rsidR="004321F1" w:rsidRDefault="003F36BA" w:rsidP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Работники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иные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лица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ADA089" w14:textId="77777777"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</w:p>
        </w:tc>
      </w:tr>
      <w:tr w:rsidR="004321F1" w:rsidRPr="00F9448E" w14:paraId="079D5891" w14:textId="77777777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73A27B" w14:textId="77777777"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2D44B0" w14:textId="77777777"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Проводить анкетирование, включая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онлайн-опросы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B10574" w14:textId="4250F44D" w:rsidR="004321F1" w:rsidRPr="006B1F03" w:rsidRDefault="003F36BA" w:rsidP="003F36BA">
            <w:pPr>
              <w:rPr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Один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в</w:t>
            </w:r>
            <w:r>
              <w:rPr>
                <w:lang w:val="ru-RU"/>
              </w:rPr>
              <w:t xml:space="preserve"> </w:t>
            </w:r>
            <w:r w:rsidR="006B1F0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2B141A" w14:textId="36B918AC" w:rsidR="004321F1" w:rsidRDefault="003F36BA" w:rsidP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Работники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иные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лица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AEDE92" w14:textId="75F44B22"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Комиссия по противодействию коррупции</w:t>
            </w:r>
          </w:p>
        </w:tc>
      </w:tr>
      <w:tr w:rsidR="004321F1" w:rsidRPr="00F9448E" w14:paraId="0BCDFD27" w14:textId="77777777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5B57C4" w14:textId="77777777"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3.4.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42D0AB" w14:textId="11508717" w:rsidR="004321F1" w:rsidRPr="003F36BA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Разработать материалы,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информирующие </w:t>
            </w:r>
            <w:r w:rsidR="006B1F0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посетителей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</w:t>
            </w:r>
            <w:r w:rsidR="006B1F0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б их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правах</w:t>
            </w:r>
            <w:proofErr w:type="gramStart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включая описание правомерных и неправомерных действий работников. </w:t>
            </w:r>
            <w:r w:rsidRPr="003F36B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Разместить на информационных стендах и сайте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4C217C" w14:textId="77777777"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Однократно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AD8B6E" w14:textId="68401C16" w:rsidR="004321F1" w:rsidRPr="006B1F03" w:rsidRDefault="006B1F03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Посетители 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CADEB2" w14:textId="523E5F86"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Комиссия по противодей</w:t>
            </w:r>
            <w:r w:rsidR="006B1F0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твию коррупции</w:t>
            </w:r>
          </w:p>
        </w:tc>
      </w:tr>
      <w:tr w:rsidR="004321F1" w14:paraId="6A351F6D" w14:textId="77777777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757444" w14:textId="77777777"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&lt;…&gt;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FA5042" w14:textId="77777777" w:rsidR="004321F1" w:rsidRDefault="004321F1">
            <w:pPr>
              <w:spacing w:before="0" w:beforeAutospacing="0" w:after="0" w:afterAutospacing="0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E5E20C" w14:textId="77777777" w:rsidR="004321F1" w:rsidRDefault="004321F1">
            <w:pPr>
              <w:spacing w:before="0" w:beforeAutospacing="0" w:after="0" w:afterAutospacing="0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1DB9AE" w14:textId="77777777" w:rsidR="004321F1" w:rsidRDefault="004321F1">
            <w:pPr>
              <w:spacing w:before="0" w:beforeAutospacing="0" w:after="0" w:afterAutospacing="0"/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692173" w14:textId="77777777" w:rsidR="004321F1" w:rsidRDefault="004321F1">
            <w:pPr>
              <w:spacing w:before="0" w:beforeAutospacing="0" w:after="0" w:afterAutospacing="0"/>
            </w:pPr>
          </w:p>
        </w:tc>
      </w:tr>
      <w:tr w:rsidR="004321F1" w:rsidRPr="003065BE" w14:paraId="0B298C3C" w14:textId="77777777" w:rsidTr="003F36BA">
        <w:tc>
          <w:tcPr>
            <w:tcW w:w="928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392F5" w14:textId="77777777" w:rsidR="004321F1" w:rsidRPr="000A35B4" w:rsidRDefault="003F36BA">
            <w:pPr>
              <w:rPr>
                <w:b/>
                <w:i/>
                <w:lang w:val="ru-RU"/>
              </w:rPr>
            </w:pPr>
            <w:r w:rsidRPr="000A35B4">
              <w:rPr>
                <w:rFonts w:hAnsi="Times New Roman" w:cs="Times New Roman"/>
                <w:b/>
                <w:i/>
                <w:color w:val="000000"/>
                <w:sz w:val="24"/>
                <w:szCs w:val="24"/>
                <w:lang w:val="ru-RU"/>
              </w:rPr>
              <w:t xml:space="preserve">4. Создание эффективного </w:t>
            </w:r>
            <w:proofErr w:type="gramStart"/>
            <w:r w:rsidRPr="000A35B4">
              <w:rPr>
                <w:rFonts w:hAnsi="Times New Roman" w:cs="Times New Roman"/>
                <w:b/>
                <w:i/>
                <w:color w:val="000000"/>
                <w:sz w:val="24"/>
                <w:szCs w:val="24"/>
                <w:lang w:val="ru-RU"/>
              </w:rPr>
              <w:t>контроля за</w:t>
            </w:r>
            <w:proofErr w:type="gramEnd"/>
            <w:r w:rsidRPr="000A35B4">
              <w:rPr>
                <w:rFonts w:hAnsi="Times New Roman" w:cs="Times New Roman"/>
                <w:b/>
                <w:i/>
                <w:color w:val="000000"/>
                <w:sz w:val="24"/>
                <w:szCs w:val="24"/>
                <w:lang w:val="ru-RU"/>
              </w:rPr>
              <w:t xml:space="preserve"> распределением и расходованием бюджетных средств</w:t>
            </w:r>
          </w:p>
        </w:tc>
      </w:tr>
      <w:tr w:rsidR="004321F1" w14:paraId="621C494B" w14:textId="77777777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F59B5C" w14:textId="77777777"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55EFCB" w14:textId="77777777"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Обеспечивать и своевременно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исполнять требования к финансовой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отчетности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DCEA47" w14:textId="77777777"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149416" w14:textId="77777777"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Работники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81F838" w14:textId="77777777"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</w:p>
        </w:tc>
      </w:tr>
      <w:tr w:rsidR="004321F1" w14:paraId="5263D88C" w14:textId="77777777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34B0FD" w14:textId="77777777"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76C594" w14:textId="77777777"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Целевое использование бюджетных и внебюджетных средств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86BFB7" w14:textId="77777777"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75C078" w14:textId="77777777"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Работники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65B880" w14:textId="77777777"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</w:p>
        </w:tc>
      </w:tr>
      <w:tr w:rsidR="004321F1" w14:paraId="3E9F90AE" w14:textId="77777777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7748BA" w14:textId="77777777"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2DE78F" w14:textId="77777777" w:rsidR="004321F1" w:rsidRPr="00FF508D" w:rsidRDefault="003F36BA" w:rsidP="003F36BA">
            <w:pPr>
              <w:rPr>
                <w:lang w:val="ru-RU"/>
              </w:rPr>
            </w:pPr>
            <w:proofErr w:type="gramStart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за</w:t>
            </w:r>
            <w:proofErr w:type="gramEnd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объективным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распределением средств ФОТ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190037" w14:textId="77777777"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Ежегодно</w:t>
            </w:r>
            <w:proofErr w:type="spellEnd"/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29F85A" w14:textId="77777777"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Работники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9B58A2" w14:textId="77777777" w:rsidR="006B1F03" w:rsidRDefault="003F36B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  <w:r w:rsidR="006B1F0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</w:p>
          <w:p w14:paraId="25295B48" w14:textId="1E6F79AB" w:rsidR="004321F1" w:rsidRPr="006B1F03" w:rsidRDefault="006B1F03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профсоюз</w:t>
            </w:r>
          </w:p>
        </w:tc>
      </w:tr>
      <w:tr w:rsidR="004321F1" w14:paraId="5F808B81" w14:textId="77777777" w:rsidTr="00507132">
        <w:trPr>
          <w:trHeight w:val="220"/>
        </w:trPr>
        <w:tc>
          <w:tcPr>
            <w:tcW w:w="1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BB2E8B" w14:textId="77777777" w:rsidR="004321F1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F56D0C" w14:textId="77777777" w:rsidR="004321F1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6531DD" w14:textId="77777777" w:rsidR="004321F1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36B039" w14:textId="77777777" w:rsidR="004321F1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133261" w14:textId="77777777" w:rsidR="004321F1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142108BC" w14:textId="10AADCB7" w:rsidR="004321F1" w:rsidRPr="00507132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0713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 Ресурсное обеспечение</w:t>
      </w:r>
      <w:proofErr w:type="gramStart"/>
      <w:r w:rsidR="00507132">
        <w:rPr>
          <w:rFonts w:hAnsi="Times New Roman" w:cs="Times New Roman"/>
          <w:color w:val="000000"/>
          <w:sz w:val="24"/>
          <w:szCs w:val="24"/>
          <w:lang w:val="ru-RU"/>
        </w:rPr>
        <w:t xml:space="preserve">   </w:t>
      </w:r>
      <w:r w:rsidRPr="00507132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proofErr w:type="gramEnd"/>
      <w:r w:rsidRPr="00507132">
        <w:rPr>
          <w:rFonts w:hAnsi="Times New Roman" w:cs="Times New Roman"/>
          <w:color w:val="000000"/>
          <w:sz w:val="24"/>
          <w:szCs w:val="24"/>
          <w:lang w:val="ru-RU"/>
        </w:rPr>
        <w:t>ля реализации программы используются:</w:t>
      </w:r>
    </w:p>
    <w:tbl>
      <w:tblPr>
        <w:tblW w:w="9100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940"/>
        <w:gridCol w:w="6160"/>
      </w:tblGrid>
      <w:tr w:rsidR="004321F1" w14:paraId="14B14BF5" w14:textId="77777777" w:rsidTr="00507132">
        <w:trPr>
          <w:trHeight w:val="32"/>
        </w:trPr>
        <w:tc>
          <w:tcPr>
            <w:tcW w:w="2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58DD47" w14:textId="77777777" w:rsidR="004321F1" w:rsidRDefault="003F36BA"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Средства</w:t>
            </w:r>
            <w:proofErr w:type="spellEnd"/>
          </w:p>
        </w:tc>
        <w:tc>
          <w:tcPr>
            <w:tcW w:w="6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2DC37C" w14:textId="77777777" w:rsidR="004321F1" w:rsidRDefault="003F36BA"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Ресурсы</w:t>
            </w:r>
            <w:proofErr w:type="spellEnd"/>
          </w:p>
        </w:tc>
      </w:tr>
      <w:tr w:rsidR="004321F1" w:rsidRPr="003065BE" w14:paraId="057B519D" w14:textId="77777777" w:rsidTr="00507132">
        <w:trPr>
          <w:trHeight w:val="33"/>
        </w:trPr>
        <w:tc>
          <w:tcPr>
            <w:tcW w:w="2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BBBCA9" w14:textId="77777777"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Финансовые</w:t>
            </w:r>
            <w:proofErr w:type="spellEnd"/>
          </w:p>
        </w:tc>
        <w:tc>
          <w:tcPr>
            <w:tcW w:w="6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41843F" w14:textId="65CB5FD5" w:rsidR="004321F1" w:rsidRPr="00FF508D" w:rsidRDefault="00030387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="003F36BA"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тыс. руб. на весь срок реализации программы</w:t>
            </w:r>
          </w:p>
        </w:tc>
      </w:tr>
      <w:tr w:rsidR="004321F1" w:rsidRPr="003065BE" w14:paraId="1748B23E" w14:textId="77777777" w:rsidTr="00507132">
        <w:trPr>
          <w:trHeight w:val="164"/>
        </w:trPr>
        <w:tc>
          <w:tcPr>
            <w:tcW w:w="2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F696BA" w14:textId="77777777"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Информационные</w:t>
            </w:r>
            <w:proofErr w:type="spellEnd"/>
          </w:p>
        </w:tc>
        <w:tc>
          <w:tcPr>
            <w:tcW w:w="6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013B3C" w14:textId="4667F6D0" w:rsidR="004321F1" w:rsidRPr="00FF508D" w:rsidRDefault="003F36BA">
            <w:pPr>
              <w:numPr>
                <w:ilvl w:val="0"/>
                <w:numId w:val="1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отчет директора за истекший год;</w:t>
            </w:r>
          </w:p>
          <w:p w14:paraId="2DC5B26D" w14:textId="681631F5" w:rsidR="000B6768" w:rsidRPr="00507132" w:rsidRDefault="003F36BA" w:rsidP="00507132">
            <w:pPr>
              <w:numPr>
                <w:ilvl w:val="0"/>
                <w:numId w:val="1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официальный сайт </w:t>
            </w:r>
            <w:r w:rsidR="006B1F0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учреждения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bookmarkStart w:id="1" w:name="OLE_LINK1"/>
            <w:r w:rsidR="00030387">
              <w:fldChar w:fldCharType="begin"/>
            </w:r>
            <w:r w:rsidR="00030387" w:rsidRPr="00030387">
              <w:rPr>
                <w:lang w:val="ru-RU"/>
              </w:rPr>
              <w:instrText xml:space="preserve"> </w:instrText>
            </w:r>
            <w:r w:rsidR="00030387">
              <w:instrText>HYPERLINK</w:instrText>
            </w:r>
            <w:r w:rsidR="00030387" w:rsidRPr="00030387">
              <w:rPr>
                <w:lang w:val="ru-RU"/>
              </w:rPr>
              <w:instrText xml:space="preserve"> "</w:instrText>
            </w:r>
            <w:r w:rsidR="00030387">
              <w:instrText>https</w:instrText>
            </w:r>
            <w:r w:rsidR="00030387" w:rsidRPr="00030387">
              <w:rPr>
                <w:lang w:val="ru-RU"/>
              </w:rPr>
              <w:instrText>://</w:instrText>
            </w:r>
            <w:r w:rsidR="00030387">
              <w:instrText>dk</w:instrText>
            </w:r>
            <w:r w:rsidR="00030387" w:rsidRPr="00030387">
              <w:rPr>
                <w:lang w:val="ru-RU"/>
              </w:rPr>
              <w:instrText>231.</w:instrText>
            </w:r>
            <w:r w:rsidR="00030387">
              <w:instrText>esgms</w:instrText>
            </w:r>
            <w:r w:rsidR="00030387" w:rsidRPr="00030387">
              <w:rPr>
                <w:lang w:val="ru-RU"/>
              </w:rPr>
              <w:instrText>.</w:instrText>
            </w:r>
            <w:r w:rsidR="00030387">
              <w:instrText>ru</w:instrText>
            </w:r>
            <w:r w:rsidR="00030387" w:rsidRPr="00030387">
              <w:rPr>
                <w:lang w:val="ru-RU"/>
              </w:rPr>
              <w:instrText>/</w:instrText>
            </w:r>
            <w:r w:rsidR="00030387">
              <w:instrText>index</w:instrText>
            </w:r>
            <w:r w:rsidR="00030387" w:rsidRPr="00030387">
              <w:rPr>
                <w:lang w:val="ru-RU"/>
              </w:rPr>
              <w:instrText>" \</w:instrText>
            </w:r>
            <w:r w:rsidR="00030387">
              <w:instrText>t</w:instrText>
            </w:r>
            <w:r w:rsidR="00030387" w:rsidRPr="00030387">
              <w:rPr>
                <w:lang w:val="ru-RU"/>
              </w:rPr>
              <w:instrText xml:space="preserve"> "_</w:instrText>
            </w:r>
            <w:r w:rsidR="00030387">
              <w:instrText>blank</w:instrText>
            </w:r>
            <w:r w:rsidR="00030387" w:rsidRPr="00030387">
              <w:rPr>
                <w:lang w:val="ru-RU"/>
              </w:rPr>
              <w:instrText xml:space="preserve">" </w:instrText>
            </w:r>
            <w:r w:rsidR="00030387">
              <w:fldChar w:fldCharType="separate"/>
            </w:r>
            <w:r w:rsidR="00030387" w:rsidRPr="006E5B48">
              <w:rPr>
                <w:rFonts w:ascii="Arial" w:eastAsia="Times New Roman" w:hAnsi="Arial" w:cs="Arial"/>
                <w:color w:val="0000FF"/>
                <w:sz w:val="23"/>
                <w:szCs w:val="23"/>
                <w:u w:val="single"/>
                <w:lang w:eastAsia="ru-RU"/>
              </w:rPr>
              <w:t>https</w:t>
            </w:r>
            <w:r w:rsidR="00030387" w:rsidRPr="00030387">
              <w:rPr>
                <w:rFonts w:ascii="Arial" w:eastAsia="Times New Roman" w:hAnsi="Arial" w:cs="Arial"/>
                <w:color w:val="0000FF"/>
                <w:sz w:val="23"/>
                <w:szCs w:val="23"/>
                <w:u w:val="single"/>
                <w:lang w:val="ru-RU" w:eastAsia="ru-RU"/>
              </w:rPr>
              <w:t>://</w:t>
            </w:r>
            <w:proofErr w:type="spellStart"/>
            <w:r w:rsidR="00030387" w:rsidRPr="006E5B48">
              <w:rPr>
                <w:rFonts w:ascii="Arial" w:eastAsia="Times New Roman" w:hAnsi="Arial" w:cs="Arial"/>
                <w:color w:val="0000FF"/>
                <w:sz w:val="23"/>
                <w:szCs w:val="23"/>
                <w:u w:val="single"/>
                <w:lang w:eastAsia="ru-RU"/>
              </w:rPr>
              <w:t>dk</w:t>
            </w:r>
            <w:proofErr w:type="spellEnd"/>
            <w:r w:rsidR="00030387" w:rsidRPr="00030387">
              <w:rPr>
                <w:rFonts w:ascii="Arial" w:eastAsia="Times New Roman" w:hAnsi="Arial" w:cs="Arial"/>
                <w:color w:val="0000FF"/>
                <w:sz w:val="23"/>
                <w:szCs w:val="23"/>
                <w:u w:val="single"/>
                <w:lang w:val="ru-RU" w:eastAsia="ru-RU"/>
              </w:rPr>
              <w:t>231.</w:t>
            </w:r>
            <w:proofErr w:type="spellStart"/>
            <w:r w:rsidR="00030387" w:rsidRPr="006E5B48">
              <w:rPr>
                <w:rFonts w:ascii="Arial" w:eastAsia="Times New Roman" w:hAnsi="Arial" w:cs="Arial"/>
                <w:color w:val="0000FF"/>
                <w:sz w:val="23"/>
                <w:szCs w:val="23"/>
                <w:u w:val="single"/>
                <w:lang w:eastAsia="ru-RU"/>
              </w:rPr>
              <w:t>esgms</w:t>
            </w:r>
            <w:proofErr w:type="spellEnd"/>
            <w:r w:rsidR="00030387" w:rsidRPr="00030387">
              <w:rPr>
                <w:rFonts w:ascii="Arial" w:eastAsia="Times New Roman" w:hAnsi="Arial" w:cs="Arial"/>
                <w:color w:val="0000FF"/>
                <w:sz w:val="23"/>
                <w:szCs w:val="23"/>
                <w:u w:val="single"/>
                <w:lang w:val="ru-RU" w:eastAsia="ru-RU"/>
              </w:rPr>
              <w:t>.</w:t>
            </w:r>
            <w:proofErr w:type="spellStart"/>
            <w:r w:rsidR="00030387" w:rsidRPr="006E5B48">
              <w:rPr>
                <w:rFonts w:ascii="Arial" w:eastAsia="Times New Roman" w:hAnsi="Arial" w:cs="Arial"/>
                <w:color w:val="0000FF"/>
                <w:sz w:val="23"/>
                <w:szCs w:val="23"/>
                <w:u w:val="single"/>
                <w:lang w:eastAsia="ru-RU"/>
              </w:rPr>
              <w:t>ru</w:t>
            </w:r>
            <w:proofErr w:type="spellEnd"/>
            <w:r w:rsidR="00030387" w:rsidRPr="00030387">
              <w:rPr>
                <w:rFonts w:ascii="Arial" w:eastAsia="Times New Roman" w:hAnsi="Arial" w:cs="Arial"/>
                <w:color w:val="0000FF"/>
                <w:sz w:val="23"/>
                <w:szCs w:val="23"/>
                <w:u w:val="single"/>
                <w:lang w:val="ru-RU" w:eastAsia="ru-RU"/>
              </w:rPr>
              <w:t>/</w:t>
            </w:r>
            <w:r w:rsidR="00030387" w:rsidRPr="006E5B48">
              <w:rPr>
                <w:rFonts w:ascii="Arial" w:eastAsia="Times New Roman" w:hAnsi="Arial" w:cs="Arial"/>
                <w:color w:val="0000FF"/>
                <w:sz w:val="23"/>
                <w:szCs w:val="23"/>
                <w:u w:val="single"/>
                <w:lang w:eastAsia="ru-RU"/>
              </w:rPr>
              <w:t>index</w:t>
            </w:r>
            <w:r w:rsidR="00030387">
              <w:rPr>
                <w:rFonts w:ascii="Arial" w:eastAsia="Times New Roman" w:hAnsi="Arial" w:cs="Arial"/>
                <w:color w:val="0000FF"/>
                <w:sz w:val="23"/>
                <w:szCs w:val="23"/>
                <w:u w:val="single"/>
                <w:lang w:eastAsia="ru-RU"/>
              </w:rPr>
              <w:fldChar w:fldCharType="end"/>
            </w:r>
            <w:bookmarkEnd w:id="1"/>
          </w:p>
          <w:p w14:paraId="1E557B3B" w14:textId="368771ED" w:rsidR="000B6768" w:rsidRDefault="003F36BA" w:rsidP="000B6768">
            <w:pPr>
              <w:numPr>
                <w:ilvl w:val="0"/>
                <w:numId w:val="1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информационные</w:t>
            </w:r>
            <w:proofErr w:type="spellEnd"/>
            <w:r w:rsidR="0003038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стенды</w:t>
            </w:r>
            <w:proofErr w:type="spellEnd"/>
            <w:r w:rsidR="000B676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1A3C52FF" w14:textId="54F38C2D" w:rsidR="004321F1" w:rsidRPr="00FF508D" w:rsidRDefault="003F36BA" w:rsidP="000B6768">
            <w:pPr>
              <w:numPr>
                <w:ilvl w:val="0"/>
                <w:numId w:val="1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отчеты о мониторинге реализации программы</w:t>
            </w:r>
          </w:p>
        </w:tc>
      </w:tr>
      <w:tr w:rsidR="004321F1" w:rsidRPr="00030387" w14:paraId="14C2931A" w14:textId="77777777" w:rsidTr="00507132">
        <w:trPr>
          <w:trHeight w:val="66"/>
        </w:trPr>
        <w:tc>
          <w:tcPr>
            <w:tcW w:w="2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EAB170" w14:textId="77777777"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Кадровые</w:t>
            </w:r>
            <w:proofErr w:type="spellEnd"/>
          </w:p>
        </w:tc>
        <w:tc>
          <w:tcPr>
            <w:tcW w:w="6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A60960" w14:textId="1015926A" w:rsidR="004321F1" w:rsidRPr="00FF508D" w:rsidRDefault="006E1640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3F36BA"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сполнители программы</w:t>
            </w:r>
          </w:p>
        </w:tc>
      </w:tr>
      <w:tr w:rsidR="004321F1" w:rsidRPr="00F9448E" w14:paraId="1C94D51C" w14:textId="77777777" w:rsidTr="00507132">
        <w:trPr>
          <w:trHeight w:val="32"/>
        </w:trPr>
        <w:tc>
          <w:tcPr>
            <w:tcW w:w="2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91FD3A" w14:textId="77777777" w:rsidR="004321F1" w:rsidRDefault="003F36BA" w:rsidP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Материально-технические</w:t>
            </w:r>
            <w:proofErr w:type="spellEnd"/>
          </w:p>
        </w:tc>
        <w:tc>
          <w:tcPr>
            <w:tcW w:w="6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AC5711" w14:textId="5BDF6AD6"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Пособия, оборудование</w:t>
            </w:r>
            <w:r w:rsidR="000B676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</w:tc>
      </w:tr>
      <w:tr w:rsidR="004321F1" w:rsidRPr="00F9448E" w14:paraId="477DC9DB" w14:textId="77777777" w:rsidTr="00507132">
        <w:trPr>
          <w:trHeight w:val="2"/>
        </w:trPr>
        <w:tc>
          <w:tcPr>
            <w:tcW w:w="294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C053EA" w14:textId="77777777" w:rsidR="004321F1" w:rsidRPr="00FF508D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61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5FE916" w14:textId="77777777" w:rsidR="004321F1" w:rsidRPr="00FF508D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3AAC5149" w14:textId="77777777" w:rsidR="00507132" w:rsidRDefault="00507132">
      <w:pPr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14:paraId="31D98159" w14:textId="77777777" w:rsidR="00507132" w:rsidRDefault="00507132">
      <w:pPr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14:paraId="46285FD2" w14:textId="77777777" w:rsidR="00030387" w:rsidRDefault="00030387">
      <w:pPr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14:paraId="3FB5C0BB" w14:textId="7FB730D6"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 Контроль выполнения программы</w:t>
      </w:r>
    </w:p>
    <w:p w14:paraId="3AAFAE89" w14:textId="3792660B"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Контроль выполнения программы осуществляет директор </w:t>
      </w:r>
      <w:r w:rsidR="000B6768">
        <w:rPr>
          <w:rFonts w:hAnsi="Times New Roman" w:cs="Times New Roman"/>
          <w:color w:val="000000"/>
          <w:sz w:val="24"/>
          <w:szCs w:val="24"/>
          <w:lang w:val="ru-RU"/>
        </w:rPr>
        <w:t xml:space="preserve">МКУК </w:t>
      </w:r>
      <w:r w:rsidR="006E1640">
        <w:rPr>
          <w:rFonts w:hAnsi="Times New Roman" w:cs="Times New Roman"/>
          <w:color w:val="000000"/>
          <w:sz w:val="24"/>
          <w:szCs w:val="24"/>
          <w:lang w:val="ru-RU"/>
        </w:rPr>
        <w:t>«Лебедевский</w:t>
      </w:r>
      <w:r w:rsidR="000B6768">
        <w:rPr>
          <w:rFonts w:hAnsi="Times New Roman" w:cs="Times New Roman"/>
          <w:color w:val="000000"/>
          <w:sz w:val="24"/>
          <w:szCs w:val="24"/>
          <w:lang w:val="ru-RU"/>
        </w:rPr>
        <w:t xml:space="preserve"> КДЦ»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6E1640">
        <w:rPr>
          <w:rFonts w:hAnsi="Times New Roman" w:cs="Times New Roman"/>
          <w:color w:val="000000"/>
          <w:sz w:val="24"/>
          <w:szCs w:val="24"/>
          <w:lang w:val="ru-RU"/>
        </w:rPr>
        <w:t>Е.А.Шмакова</w:t>
      </w:r>
      <w:r w:rsidR="00507132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Она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координирует деятельность исполнителей, анализирует и оценивает результаты их работы по выполнению намеченных мероприятий.</w:t>
      </w:r>
    </w:p>
    <w:p w14:paraId="00C78721" w14:textId="3A193AE0"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Исполнители выполняют мероприятия программы, вносят предложения по их уточнению и корректировке, ежеквартально готовят информацию о реализации программы за отчетный период, представляют отчет </w:t>
      </w:r>
      <w:r w:rsidR="000B6768">
        <w:rPr>
          <w:rFonts w:hAnsi="Times New Roman" w:cs="Times New Roman"/>
          <w:color w:val="000000"/>
          <w:sz w:val="24"/>
          <w:szCs w:val="24"/>
          <w:lang w:val="ru-RU"/>
        </w:rPr>
        <w:t xml:space="preserve">директору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о выполнении программных мероприятий и размещают его в разделе «Противодействие коррупции» на официальном сайте </w:t>
      </w:r>
      <w:r w:rsidR="000B6768">
        <w:rPr>
          <w:rFonts w:hAnsi="Times New Roman" w:cs="Times New Roman"/>
          <w:color w:val="000000"/>
          <w:sz w:val="24"/>
          <w:szCs w:val="24"/>
          <w:lang w:val="ru-RU"/>
        </w:rPr>
        <w:t>учреждения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. По завершении реализации программы готовят аналитическую записк</w:t>
      </w:r>
      <w:proofErr w:type="gramStart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у о ее</w:t>
      </w:r>
      <w:proofErr w:type="gramEnd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результатах и оценке эффективности выполнения мероприятий, а также о влиянии фактических результатов программы на достижение поставленных целей.</w:t>
      </w:r>
    </w:p>
    <w:p w14:paraId="0197A9CD" w14:textId="77777777"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Эффективность мероприятий программы оценивается путем:</w:t>
      </w:r>
    </w:p>
    <w:p w14:paraId="3884308A" w14:textId="77777777" w:rsidR="004321F1" w:rsidRPr="00FF508D" w:rsidRDefault="003F36BA">
      <w:pPr>
        <w:numPr>
          <w:ilvl w:val="0"/>
          <w:numId w:val="1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анализа данных статистики административных и дисциплинарных правонарушений;</w:t>
      </w:r>
    </w:p>
    <w:p w14:paraId="4246E906" w14:textId="77777777" w:rsidR="004321F1" w:rsidRPr="00FF508D" w:rsidRDefault="003F36BA">
      <w:pPr>
        <w:numPr>
          <w:ilvl w:val="0"/>
          <w:numId w:val="1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количества обращений участников о признаках и фактах коррупции, поступивших в правоохранительные, контролирующие органы, в том числе по горячей линии;</w:t>
      </w:r>
    </w:p>
    <w:p w14:paraId="34861F42" w14:textId="775760BA" w:rsidR="004321F1" w:rsidRPr="00FF508D" w:rsidRDefault="003F36BA">
      <w:pPr>
        <w:numPr>
          <w:ilvl w:val="0"/>
          <w:numId w:val="1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антикоррупционной экспертизы локальных актов </w:t>
      </w:r>
      <w:r w:rsidR="000B6768">
        <w:rPr>
          <w:rFonts w:hAnsi="Times New Roman" w:cs="Times New Roman"/>
          <w:color w:val="000000"/>
          <w:sz w:val="24"/>
          <w:szCs w:val="24"/>
          <w:lang w:val="ru-RU"/>
        </w:rPr>
        <w:t>учреждения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869E612" w14:textId="6A66688C" w:rsidR="004321F1" w:rsidRPr="00FF508D" w:rsidRDefault="003F36BA">
      <w:pPr>
        <w:numPr>
          <w:ilvl w:val="0"/>
          <w:numId w:val="1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мониторинга проводимых в </w:t>
      </w:r>
      <w:r w:rsidR="000B6768">
        <w:rPr>
          <w:rFonts w:hAnsi="Times New Roman" w:cs="Times New Roman"/>
          <w:color w:val="000000"/>
          <w:sz w:val="24"/>
          <w:szCs w:val="24"/>
          <w:lang w:val="ru-RU"/>
        </w:rPr>
        <w:t xml:space="preserve">КДЦ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мероприятий антикоррупционной направленности;</w:t>
      </w:r>
    </w:p>
    <w:p w14:paraId="2C66D302" w14:textId="77777777" w:rsidR="004321F1" w:rsidRPr="00FF508D" w:rsidRDefault="003F36BA">
      <w:pPr>
        <w:numPr>
          <w:ilvl w:val="0"/>
          <w:numId w:val="13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оценки степени удовлетворенности участников реализацией задач антикоррупционного образования.</w:t>
      </w:r>
    </w:p>
    <w:p w14:paraId="7FB9AF4A" w14:textId="45CC1B6B"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Итоги выполнения программы подводятся ежегодно. Отчеты о выполнении программы </w:t>
      </w:r>
      <w:r w:rsidR="00DE6081">
        <w:rPr>
          <w:rFonts w:hAnsi="Times New Roman" w:cs="Times New Roman"/>
          <w:color w:val="000000"/>
          <w:sz w:val="24"/>
          <w:szCs w:val="24"/>
          <w:lang w:val="ru-RU"/>
        </w:rPr>
        <w:t xml:space="preserve">раз в год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заслушиваются на общем собрании трудового коллектива</w:t>
      </w:r>
      <w:r w:rsidR="00DE608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186B999" w14:textId="77777777"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5. Ожидаемые конечные результаты</w:t>
      </w:r>
    </w:p>
    <w:p w14:paraId="788AE50A" w14:textId="77777777"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Выполнение программы позволит:</w:t>
      </w:r>
    </w:p>
    <w:p w14:paraId="0381B543" w14:textId="1DF4F903" w:rsidR="004321F1" w:rsidRPr="00FF508D" w:rsidRDefault="003F36BA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повысить уровень профилактической работы с целью недопущения коррупционных проявлений в </w:t>
      </w:r>
      <w:r w:rsidR="00DE6081">
        <w:rPr>
          <w:rFonts w:hAnsi="Times New Roman" w:cs="Times New Roman"/>
          <w:color w:val="000000"/>
          <w:sz w:val="24"/>
          <w:szCs w:val="24"/>
          <w:lang w:val="ru-RU"/>
        </w:rPr>
        <w:t>учреждении</w:t>
      </w:r>
      <w:proofErr w:type="gramStart"/>
      <w:r w:rsidR="00DE608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;</w:t>
      </w:r>
      <w:proofErr w:type="gramEnd"/>
    </w:p>
    <w:p w14:paraId="22136BF0" w14:textId="77777777" w:rsidR="004321F1" w:rsidRPr="00FF508D" w:rsidRDefault="003F36BA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реализовать комплексные меры противодействия коррупции;</w:t>
      </w:r>
    </w:p>
    <w:p w14:paraId="5E208A30" w14:textId="77777777" w:rsidR="004321F1" w:rsidRPr="00FF508D" w:rsidRDefault="003F36BA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сформировать эффективно действующую систему борьбы против возможных проявлений коррупционной направленности;</w:t>
      </w:r>
    </w:p>
    <w:p w14:paraId="4EC60A96" w14:textId="5A01AADA" w:rsidR="004321F1" w:rsidRPr="00FF508D" w:rsidRDefault="003F36BA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повысить эффективность управления, качества и доступности предоставляемых</w:t>
      </w:r>
      <w:r>
        <w:rPr>
          <w:lang w:val="ru-RU"/>
        </w:rPr>
        <w:t xml:space="preserve">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услуг;</w:t>
      </w:r>
    </w:p>
    <w:p w14:paraId="1E90ED58" w14:textId="73026F0E" w:rsidR="004321F1" w:rsidRPr="00FF508D" w:rsidRDefault="003F36BA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способствовать укреплению доверия граждан к деятельности администрации</w:t>
      </w:r>
      <w:r>
        <w:rPr>
          <w:lang w:val="ru-RU"/>
        </w:rPr>
        <w:t xml:space="preserve"> </w:t>
      </w:r>
      <w:r w:rsidR="00DE6081">
        <w:rPr>
          <w:rFonts w:hAnsi="Times New Roman" w:cs="Times New Roman"/>
          <w:color w:val="000000"/>
          <w:sz w:val="24"/>
          <w:szCs w:val="24"/>
          <w:lang w:val="ru-RU"/>
        </w:rPr>
        <w:t>учреждения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8EDFC12" w14:textId="77777777" w:rsidR="004321F1" w:rsidRPr="00FF508D" w:rsidRDefault="003F36BA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формировать осознанное восприятие/отношение к коррупции, нравственное</w:t>
      </w:r>
      <w:r>
        <w:rPr>
          <w:lang w:val="ru-RU"/>
        </w:rPr>
        <w:t xml:space="preserve">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отторжение коррупционного поведения, коррупционной морали и этики;</w:t>
      </w:r>
    </w:p>
    <w:p w14:paraId="1CEC13BC" w14:textId="77777777" w:rsidR="004321F1" w:rsidRPr="00FF508D" w:rsidRDefault="003F36BA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воспитывать в подрастающем поколении нетерпимость к проявлениям коррупции,</w:t>
      </w:r>
      <w:r>
        <w:rPr>
          <w:lang w:val="ru-RU"/>
        </w:rPr>
        <w:t xml:space="preserve">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формировать в обществе устойчивую отрицательную оценку коррупции;</w:t>
      </w:r>
    </w:p>
    <w:p w14:paraId="3984A8D0" w14:textId="77777777" w:rsidR="004321F1" w:rsidRPr="00FF508D" w:rsidRDefault="003F36BA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распространить антикоррупционную пропаганду и идеи законности и уважения к закону;</w:t>
      </w:r>
    </w:p>
    <w:p w14:paraId="748F1402" w14:textId="77777777" w:rsidR="004321F1" w:rsidRPr="00FF508D" w:rsidRDefault="003F36BA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применять прозрачные механизмы в принятии управленческих решений;</w:t>
      </w:r>
    </w:p>
    <w:p w14:paraId="2FFF8E9B" w14:textId="2EB15E5C" w:rsidR="004321F1" w:rsidRPr="00FF508D" w:rsidRDefault="003F36BA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сформировать нормативную правовую базу </w:t>
      </w:r>
      <w:r w:rsidR="00DE6081">
        <w:rPr>
          <w:rFonts w:hAnsi="Times New Roman" w:cs="Times New Roman"/>
          <w:color w:val="000000"/>
          <w:sz w:val="24"/>
          <w:szCs w:val="24"/>
          <w:lang w:val="ru-RU"/>
        </w:rPr>
        <w:t>учреждения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в</w:t>
      </w:r>
      <w:r>
        <w:rPr>
          <w:lang w:val="ru-RU"/>
        </w:rPr>
        <w:t xml:space="preserve">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соответствии с антикоррупционным законодательством;</w:t>
      </w:r>
    </w:p>
    <w:p w14:paraId="7A0EB023" w14:textId="77777777" w:rsidR="004321F1" w:rsidRDefault="003F36BA">
      <w:pPr>
        <w:numPr>
          <w:ilvl w:val="0"/>
          <w:numId w:val="14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hAnsi="Times New Roman" w:cs="Times New Roman"/>
          <w:color w:val="000000"/>
          <w:sz w:val="24"/>
          <w:szCs w:val="24"/>
        </w:rPr>
        <w:t>обеспечить</w:t>
      </w:r>
      <w:proofErr w:type="spellEnd"/>
      <w:proofErr w:type="gram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открытую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информационную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среду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14:paraId="20883B22" w14:textId="77777777" w:rsidR="004321F1" w:rsidRDefault="004321F1">
      <w:pPr>
        <w:rPr>
          <w:rFonts w:hAnsi="Times New Roman" w:cs="Times New Roman"/>
          <w:color w:val="000000"/>
          <w:sz w:val="24"/>
          <w:szCs w:val="24"/>
        </w:rPr>
      </w:pPr>
    </w:p>
    <w:p w14:paraId="25514A1D" w14:textId="74D87624" w:rsidR="004321F1" w:rsidRPr="00FF508D" w:rsidRDefault="004321F1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sectPr w:rsidR="004321F1" w:rsidRPr="00FF508D" w:rsidSect="00507132">
      <w:pgSz w:w="11907" w:h="16839"/>
      <w:pgMar w:top="1134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258774" w14:textId="77777777" w:rsidR="00E440FE" w:rsidRDefault="00E440FE" w:rsidP="00393B63">
      <w:pPr>
        <w:spacing w:before="0" w:after="0"/>
      </w:pPr>
      <w:r>
        <w:separator/>
      </w:r>
    </w:p>
  </w:endnote>
  <w:endnote w:type="continuationSeparator" w:id="0">
    <w:p w14:paraId="4FCB5C2C" w14:textId="77777777" w:rsidR="00E440FE" w:rsidRDefault="00E440FE" w:rsidP="00393B6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2C5A69" w14:textId="77777777" w:rsidR="00E440FE" w:rsidRDefault="00E440FE" w:rsidP="00393B63">
      <w:pPr>
        <w:spacing w:before="0" w:after="0"/>
      </w:pPr>
      <w:r>
        <w:separator/>
      </w:r>
    </w:p>
  </w:footnote>
  <w:footnote w:type="continuationSeparator" w:id="0">
    <w:p w14:paraId="1EFB4527" w14:textId="77777777" w:rsidR="00E440FE" w:rsidRDefault="00E440FE" w:rsidP="00393B6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3577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48060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345E7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04201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A552E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E2043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C7113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ED251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605EE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ED71C6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3736ED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616D7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A8354A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B2C156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4"/>
  </w:num>
  <w:num w:numId="5">
    <w:abstractNumId w:val="10"/>
  </w:num>
  <w:num w:numId="6">
    <w:abstractNumId w:val="1"/>
  </w:num>
  <w:num w:numId="7">
    <w:abstractNumId w:val="13"/>
  </w:num>
  <w:num w:numId="8">
    <w:abstractNumId w:val="12"/>
  </w:num>
  <w:num w:numId="9">
    <w:abstractNumId w:val="6"/>
  </w:num>
  <w:num w:numId="10">
    <w:abstractNumId w:val="11"/>
  </w:num>
  <w:num w:numId="11">
    <w:abstractNumId w:val="5"/>
  </w:num>
  <w:num w:numId="12">
    <w:abstractNumId w:val="7"/>
  </w:num>
  <w:num w:numId="13">
    <w:abstractNumId w:val="9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010469"/>
    <w:rsid w:val="00030387"/>
    <w:rsid w:val="00031550"/>
    <w:rsid w:val="000A35B4"/>
    <w:rsid w:val="000B6768"/>
    <w:rsid w:val="001A6FA7"/>
    <w:rsid w:val="002D33B1"/>
    <w:rsid w:val="002D3591"/>
    <w:rsid w:val="003065BE"/>
    <w:rsid w:val="003514A0"/>
    <w:rsid w:val="00393B63"/>
    <w:rsid w:val="003F36BA"/>
    <w:rsid w:val="004321F1"/>
    <w:rsid w:val="004F7E17"/>
    <w:rsid w:val="00507132"/>
    <w:rsid w:val="005A05CE"/>
    <w:rsid w:val="00653AF6"/>
    <w:rsid w:val="006B1F03"/>
    <w:rsid w:val="006E1640"/>
    <w:rsid w:val="006E6E22"/>
    <w:rsid w:val="00750AD1"/>
    <w:rsid w:val="007E2EBC"/>
    <w:rsid w:val="00B73A5A"/>
    <w:rsid w:val="00BA4E98"/>
    <w:rsid w:val="00D73DAA"/>
    <w:rsid w:val="00DE6081"/>
    <w:rsid w:val="00E438A1"/>
    <w:rsid w:val="00E440FE"/>
    <w:rsid w:val="00E735C6"/>
    <w:rsid w:val="00F01E19"/>
    <w:rsid w:val="00F9448E"/>
    <w:rsid w:val="00FF5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2A3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0B6768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B6768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0B6768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93B63"/>
    <w:pPr>
      <w:tabs>
        <w:tab w:val="center" w:pos="4677"/>
        <w:tab w:val="right" w:pos="9355"/>
      </w:tabs>
      <w:spacing w:before="0" w:after="0"/>
    </w:pPr>
  </w:style>
  <w:style w:type="character" w:customStyle="1" w:styleId="a6">
    <w:name w:val="Верхний колонтитул Знак"/>
    <w:basedOn w:val="a0"/>
    <w:link w:val="a5"/>
    <w:uiPriority w:val="99"/>
    <w:rsid w:val="00393B63"/>
  </w:style>
  <w:style w:type="paragraph" w:styleId="a7">
    <w:name w:val="footer"/>
    <w:basedOn w:val="a"/>
    <w:link w:val="a8"/>
    <w:uiPriority w:val="99"/>
    <w:unhideWhenUsed/>
    <w:rsid w:val="00393B63"/>
    <w:pPr>
      <w:tabs>
        <w:tab w:val="center" w:pos="4677"/>
        <w:tab w:val="right" w:pos="9355"/>
      </w:tabs>
      <w:spacing w:before="0" w:after="0"/>
    </w:pPr>
  </w:style>
  <w:style w:type="character" w:customStyle="1" w:styleId="a8">
    <w:name w:val="Нижний колонтитул Знак"/>
    <w:basedOn w:val="a0"/>
    <w:link w:val="a7"/>
    <w:uiPriority w:val="99"/>
    <w:rsid w:val="00393B63"/>
  </w:style>
  <w:style w:type="paragraph" w:styleId="a9">
    <w:name w:val="Balloon Text"/>
    <w:basedOn w:val="a"/>
    <w:link w:val="aa"/>
    <w:uiPriority w:val="99"/>
    <w:semiHidden/>
    <w:unhideWhenUsed/>
    <w:rsid w:val="003065B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065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0B6768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B6768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0B6768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93B63"/>
    <w:pPr>
      <w:tabs>
        <w:tab w:val="center" w:pos="4677"/>
        <w:tab w:val="right" w:pos="9355"/>
      </w:tabs>
      <w:spacing w:before="0" w:after="0"/>
    </w:pPr>
  </w:style>
  <w:style w:type="character" w:customStyle="1" w:styleId="a6">
    <w:name w:val="Верхний колонтитул Знак"/>
    <w:basedOn w:val="a0"/>
    <w:link w:val="a5"/>
    <w:uiPriority w:val="99"/>
    <w:rsid w:val="00393B63"/>
  </w:style>
  <w:style w:type="paragraph" w:styleId="a7">
    <w:name w:val="footer"/>
    <w:basedOn w:val="a"/>
    <w:link w:val="a8"/>
    <w:uiPriority w:val="99"/>
    <w:unhideWhenUsed/>
    <w:rsid w:val="00393B63"/>
    <w:pPr>
      <w:tabs>
        <w:tab w:val="center" w:pos="4677"/>
        <w:tab w:val="right" w:pos="9355"/>
      </w:tabs>
      <w:spacing w:before="0" w:after="0"/>
    </w:pPr>
  </w:style>
  <w:style w:type="character" w:customStyle="1" w:styleId="a8">
    <w:name w:val="Нижний колонтитул Знак"/>
    <w:basedOn w:val="a0"/>
    <w:link w:val="a7"/>
    <w:uiPriority w:val="99"/>
    <w:rsid w:val="00393B63"/>
  </w:style>
  <w:style w:type="paragraph" w:styleId="a9">
    <w:name w:val="Balloon Text"/>
    <w:basedOn w:val="a"/>
    <w:link w:val="aa"/>
    <w:uiPriority w:val="99"/>
    <w:semiHidden/>
    <w:unhideWhenUsed/>
    <w:rsid w:val="003065B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065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1786</Words>
  <Characters>10181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dc:description>Подготовлено экспертами Актион-МЦФЭР</dc:description>
  <cp:lastModifiedBy>я</cp:lastModifiedBy>
  <cp:revision>6</cp:revision>
  <cp:lastPrinted>2023-06-30T07:48:00Z</cp:lastPrinted>
  <dcterms:created xsi:type="dcterms:W3CDTF">2023-05-21T07:35:00Z</dcterms:created>
  <dcterms:modified xsi:type="dcterms:W3CDTF">2023-06-30T07:49:00Z</dcterms:modified>
</cp:coreProperties>
</file>